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8"/>
        <w:gridCol w:w="3001"/>
        <w:gridCol w:w="3003"/>
      </w:tblGrid>
      <w:tr w:rsidR="004017DE" w:rsidRPr="00585BBC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BBC" w:rsidRPr="00585BBC" w:rsidRDefault="00585BB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85BBC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585BBC" w:rsidRDefault="00585BB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85BBC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585BBC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85BBC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85BBC">
              <w:rPr>
                <w:color w:val="000000"/>
                <w:sz w:val="18"/>
                <w:szCs w:val="18"/>
              </w:rPr>
              <w:t xml:space="preserve"> </w:t>
            </w:r>
            <w:r w:rsidRPr="00585BBC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85BBC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85BBC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585BBC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85BB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85BBC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85BBC">
              <w:rPr>
                <w:color w:val="000000"/>
                <w:sz w:val="18"/>
                <w:szCs w:val="18"/>
              </w:rPr>
              <w:t>к</w:t>
            </w:r>
            <w:r w:rsidRPr="00585BBC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85BB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85BBC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85BB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85BBC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585BBC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85BBC" w:rsidRDefault="00585BB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85BBC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85BBC" w:rsidRDefault="00585BB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85BBC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85BBC" w:rsidRDefault="00585BB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85BBC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585BBC" w:rsidRDefault="004017DE" w:rsidP="004017DE">
      <w:pPr>
        <w:pStyle w:val="1"/>
        <w:rPr>
          <w:sz w:val="18"/>
          <w:szCs w:val="18"/>
        </w:rPr>
      </w:pPr>
    </w:p>
    <w:p w:rsidR="00DA676F" w:rsidRPr="00585BBC" w:rsidRDefault="00DE4519">
      <w:pPr>
        <w:jc w:val="center"/>
        <w:rPr>
          <w:b/>
          <w:sz w:val="18"/>
          <w:szCs w:val="18"/>
        </w:rPr>
      </w:pPr>
      <w:r w:rsidRPr="00585BBC">
        <w:rPr>
          <w:b/>
          <w:sz w:val="18"/>
          <w:szCs w:val="18"/>
        </w:rPr>
        <w:t xml:space="preserve">СВОДНЫЙ </w:t>
      </w:r>
      <w:r w:rsidR="00DA676F" w:rsidRPr="00585BBC">
        <w:rPr>
          <w:b/>
          <w:sz w:val="18"/>
          <w:szCs w:val="18"/>
        </w:rPr>
        <w:t>ПРОТОКОЛ</w:t>
      </w:r>
      <w:r w:rsidRPr="00585BBC">
        <w:rPr>
          <w:b/>
          <w:sz w:val="18"/>
          <w:szCs w:val="18"/>
        </w:rPr>
        <w:br/>
      </w:r>
      <w:r w:rsidR="004017DE" w:rsidRPr="00585BBC">
        <w:rPr>
          <w:b/>
          <w:sz w:val="18"/>
          <w:szCs w:val="18"/>
        </w:rPr>
        <w:t xml:space="preserve">проведения исследований и измерений </w:t>
      </w:r>
      <w:r w:rsidR="005F3E1A" w:rsidRPr="00585BBC">
        <w:rPr>
          <w:b/>
          <w:sz w:val="18"/>
          <w:szCs w:val="18"/>
        </w:rPr>
        <w:t xml:space="preserve">(оценки) </w:t>
      </w:r>
      <w:r w:rsidR="008056BD" w:rsidRPr="00585BBC">
        <w:rPr>
          <w:b/>
          <w:sz w:val="18"/>
          <w:szCs w:val="18"/>
        </w:rPr>
        <w:t>напряженности</w:t>
      </w:r>
      <w:r w:rsidR="002A5F03" w:rsidRPr="00585BBC">
        <w:rPr>
          <w:b/>
          <w:sz w:val="18"/>
          <w:szCs w:val="18"/>
        </w:rPr>
        <w:t xml:space="preserve"> трудового процесса</w:t>
      </w:r>
    </w:p>
    <w:p w:rsidR="00DA676F" w:rsidRPr="00585BBC" w:rsidRDefault="00DA676F">
      <w:pPr>
        <w:jc w:val="center"/>
        <w:rPr>
          <w:sz w:val="18"/>
          <w:szCs w:val="18"/>
        </w:rPr>
      </w:pPr>
      <w:r w:rsidRPr="00585BBC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1675AE" w:rsidRPr="00585BBC" w:rsidTr="001675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585BBC" w:rsidRDefault="001675AE" w:rsidP="001675AE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675AE" w:rsidRPr="00585BBC" w:rsidRDefault="00585BBC" w:rsidP="001675A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585BBC">
              <w:rPr>
                <w:bCs/>
                <w:color w:val="000000"/>
                <w:sz w:val="18"/>
                <w:szCs w:val="18"/>
              </w:rPr>
              <w:t>8298 - Н</w:t>
            </w:r>
          </w:p>
        </w:tc>
        <w:tc>
          <w:tcPr>
            <w:tcW w:w="195" w:type="dxa"/>
            <w:vAlign w:val="bottom"/>
          </w:tcPr>
          <w:p w:rsidR="001675AE" w:rsidRPr="00585BBC" w:rsidRDefault="001675AE" w:rsidP="001675AE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5AE" w:rsidRPr="00585BBC" w:rsidRDefault="001675AE" w:rsidP="001675A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585BBC" w:rsidRPr="00585BBC">
                <w:rPr>
                  <w:bCs/>
                  <w:sz w:val="18"/>
                  <w:szCs w:val="18"/>
                </w:rPr>
                <w:t>09.12.2022</w:t>
              </w:r>
            </w:fldSimple>
          </w:p>
        </w:tc>
      </w:tr>
      <w:tr w:rsidR="001675AE" w:rsidRPr="00585BBC" w:rsidTr="001675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585BBC" w:rsidRDefault="001675AE" w:rsidP="001675AE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1675AE" w:rsidRPr="00585BBC" w:rsidRDefault="001675AE" w:rsidP="001675AE">
            <w:pPr>
              <w:pStyle w:val="af"/>
              <w:rPr>
                <w:bCs/>
                <w:sz w:val="18"/>
                <w:szCs w:val="18"/>
              </w:rPr>
            </w:pPr>
            <w:r w:rsidRPr="00585BBC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1675AE" w:rsidRPr="00585BBC" w:rsidRDefault="001675AE" w:rsidP="001675AE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585BBC" w:rsidRDefault="001675AE" w:rsidP="001675AE">
            <w:pPr>
              <w:pStyle w:val="af"/>
              <w:rPr>
                <w:bCs/>
                <w:sz w:val="18"/>
                <w:szCs w:val="18"/>
              </w:rPr>
            </w:pPr>
            <w:r w:rsidRPr="00585BB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585BBC" w:rsidRDefault="004017DE" w:rsidP="004017DE">
      <w:pPr>
        <w:pStyle w:val="a7"/>
        <w:rPr>
          <w:sz w:val="18"/>
          <w:szCs w:val="18"/>
        </w:rPr>
      </w:pPr>
      <w:r w:rsidRPr="00585BBC">
        <w:rPr>
          <w:sz w:val="18"/>
          <w:szCs w:val="18"/>
        </w:rPr>
        <w:t>1. Сведения о работодателе:</w:t>
      </w:r>
    </w:p>
    <w:p w:rsidR="004017DE" w:rsidRPr="00585BBC" w:rsidRDefault="00912AEF" w:rsidP="004017DE">
      <w:pPr>
        <w:rPr>
          <w:sz w:val="18"/>
          <w:szCs w:val="18"/>
        </w:rPr>
      </w:pPr>
      <w:r w:rsidRPr="00585BBC">
        <w:rPr>
          <w:sz w:val="18"/>
          <w:szCs w:val="18"/>
        </w:rPr>
        <w:t>1</w:t>
      </w:r>
      <w:r w:rsidR="004017DE" w:rsidRPr="00585BBC">
        <w:rPr>
          <w:sz w:val="18"/>
          <w:szCs w:val="18"/>
        </w:rPr>
        <w:t>.1. Наименование работодателя:</w:t>
      </w:r>
      <w:r w:rsidR="004017DE" w:rsidRPr="00585BBC">
        <w:rPr>
          <w:rStyle w:val="aa"/>
          <w:sz w:val="18"/>
          <w:szCs w:val="18"/>
        </w:rPr>
        <w:t xml:space="preserve"> </w:t>
      </w:r>
      <w:fldSimple w:instr=" DOCVARIABLE rbtd_name \* MERGEFORMAT ">
        <w:r w:rsidR="00585BBC" w:rsidRPr="00585BBC">
          <w:rPr>
            <w:rStyle w:val="aa"/>
            <w:sz w:val="18"/>
            <w:szCs w:val="18"/>
          </w:rPr>
          <w:t>Государственное бюджетное учреждение министерства здравоохранения Республика Бурятия " ГБУЗ Приба</w:t>
        </w:r>
        <w:r w:rsidR="00585BBC" w:rsidRPr="00585BBC">
          <w:rPr>
            <w:rStyle w:val="aa"/>
            <w:sz w:val="18"/>
            <w:szCs w:val="18"/>
          </w:rPr>
          <w:t>й</w:t>
        </w:r>
        <w:r w:rsidR="00585BBC" w:rsidRPr="00585BBC">
          <w:rPr>
            <w:rStyle w:val="aa"/>
            <w:sz w:val="18"/>
            <w:szCs w:val="18"/>
          </w:rPr>
          <w:t xml:space="preserve">кальская Центральная районная больница" </w:t>
        </w:r>
      </w:fldSimple>
      <w:r w:rsidR="004017DE" w:rsidRPr="00585BBC">
        <w:rPr>
          <w:rStyle w:val="aa"/>
          <w:sz w:val="18"/>
          <w:szCs w:val="18"/>
        </w:rPr>
        <w:t> </w:t>
      </w:r>
    </w:p>
    <w:p w:rsidR="004017DE" w:rsidRPr="00585BBC" w:rsidRDefault="00912AEF" w:rsidP="004017DE">
      <w:pPr>
        <w:rPr>
          <w:sz w:val="18"/>
          <w:szCs w:val="18"/>
        </w:rPr>
      </w:pPr>
      <w:r w:rsidRPr="00585BBC">
        <w:rPr>
          <w:sz w:val="18"/>
          <w:szCs w:val="18"/>
        </w:rPr>
        <w:t>1</w:t>
      </w:r>
      <w:r w:rsidR="004017DE" w:rsidRPr="00585BBC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585BBC">
        <w:rPr>
          <w:rStyle w:val="aa"/>
          <w:sz w:val="18"/>
          <w:szCs w:val="18"/>
        </w:rPr>
        <w:t xml:space="preserve"> </w:t>
      </w:r>
      <w:fldSimple w:instr=" DOCVARIABLE rbtd_adr \* MERGEFORMAT ">
        <w:r w:rsidR="00585BBC" w:rsidRPr="00585BBC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585BBC">
        <w:rPr>
          <w:rStyle w:val="aa"/>
          <w:sz w:val="18"/>
          <w:szCs w:val="18"/>
        </w:rPr>
        <w:t> </w:t>
      </w:r>
    </w:p>
    <w:p w:rsidR="005F3E1A" w:rsidRPr="00585BBC" w:rsidRDefault="005F3E1A" w:rsidP="005F3E1A">
      <w:pPr>
        <w:pStyle w:val="a7"/>
        <w:rPr>
          <w:sz w:val="18"/>
          <w:szCs w:val="18"/>
        </w:rPr>
      </w:pPr>
      <w:r w:rsidRPr="00585BBC">
        <w:rPr>
          <w:sz w:val="18"/>
          <w:szCs w:val="18"/>
        </w:rPr>
        <w:t>2. Сведения о средствах измерения:</w:t>
      </w:r>
    </w:p>
    <w:tbl>
      <w:tblPr>
        <w:tblW w:w="15278" w:type="dxa"/>
        <w:jc w:val="center"/>
        <w:tblInd w:w="-4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41"/>
        <w:gridCol w:w="2476"/>
        <w:gridCol w:w="1559"/>
        <w:gridCol w:w="1780"/>
        <w:gridCol w:w="1622"/>
      </w:tblGrid>
      <w:tr w:rsidR="005F3E1A" w:rsidRPr="00585BBC" w:rsidTr="00B03BEA">
        <w:trPr>
          <w:jc w:val="center"/>
        </w:trPr>
        <w:tc>
          <w:tcPr>
            <w:tcW w:w="7841" w:type="dxa"/>
            <w:vAlign w:val="center"/>
          </w:tcPr>
          <w:p w:rsidR="005F3E1A" w:rsidRPr="00585BBC" w:rsidRDefault="005F3E1A" w:rsidP="00B03BEA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585BBC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2476" w:type="dxa"/>
            <w:vAlign w:val="center"/>
          </w:tcPr>
          <w:p w:rsidR="005F3E1A" w:rsidRPr="00585BBC" w:rsidRDefault="005F3E1A" w:rsidP="00B03BEA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585BBC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559" w:type="dxa"/>
            <w:vAlign w:val="center"/>
          </w:tcPr>
          <w:p w:rsidR="005F3E1A" w:rsidRPr="00585BBC" w:rsidRDefault="005F3E1A" w:rsidP="00B03BEA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585BBC">
              <w:rPr>
                <w:sz w:val="18"/>
                <w:szCs w:val="18"/>
              </w:rPr>
              <w:t>№ свидетел</w:t>
            </w:r>
            <w:r w:rsidRPr="00585BBC">
              <w:rPr>
                <w:sz w:val="18"/>
                <w:szCs w:val="18"/>
              </w:rPr>
              <w:t>ь</w:t>
            </w:r>
            <w:r w:rsidRPr="00585BBC">
              <w:rPr>
                <w:sz w:val="18"/>
                <w:szCs w:val="18"/>
              </w:rPr>
              <w:t>ства</w:t>
            </w:r>
          </w:p>
        </w:tc>
        <w:tc>
          <w:tcPr>
            <w:tcW w:w="1780" w:type="dxa"/>
            <w:vAlign w:val="center"/>
          </w:tcPr>
          <w:p w:rsidR="005F3E1A" w:rsidRPr="00585BBC" w:rsidRDefault="005F3E1A" w:rsidP="00B03BEA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585BBC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622" w:type="dxa"/>
            <w:vAlign w:val="center"/>
          </w:tcPr>
          <w:p w:rsidR="005F3E1A" w:rsidRPr="00585BBC" w:rsidRDefault="005F3E1A" w:rsidP="00B03BEA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585BBC">
              <w:rPr>
                <w:sz w:val="18"/>
                <w:szCs w:val="18"/>
              </w:rPr>
              <w:t>Погрешность измерения</w:t>
            </w:r>
          </w:p>
        </w:tc>
      </w:tr>
      <w:tr w:rsidR="00585BBC" w:rsidRPr="00585BBC" w:rsidTr="00B03BEA">
        <w:trPr>
          <w:jc w:val="center"/>
        </w:trPr>
        <w:tc>
          <w:tcPr>
            <w:tcW w:w="7841" w:type="dxa"/>
            <w:vAlign w:val="center"/>
          </w:tcPr>
          <w:p w:rsidR="00585BBC" w:rsidRPr="00585BBC" w:rsidRDefault="00585BBC" w:rsidP="00585BBC">
            <w:pPr>
              <w:pStyle w:val="a9"/>
              <w:jc w:val="left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Секундомер механический СОСпр-2б-2-000</w:t>
            </w:r>
          </w:p>
        </w:tc>
        <w:tc>
          <w:tcPr>
            <w:tcW w:w="2476" w:type="dxa"/>
            <w:vAlign w:val="center"/>
          </w:tcPr>
          <w:p w:rsidR="00585BBC" w:rsidRPr="00585BBC" w:rsidRDefault="00585BBC" w:rsidP="00B03BEA">
            <w:pPr>
              <w:pStyle w:val="a9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4569</w:t>
            </w:r>
          </w:p>
        </w:tc>
        <w:tc>
          <w:tcPr>
            <w:tcW w:w="1559" w:type="dxa"/>
            <w:vAlign w:val="center"/>
          </w:tcPr>
          <w:p w:rsidR="00585BBC" w:rsidRPr="00585BBC" w:rsidRDefault="00585BBC" w:rsidP="00B03BEA">
            <w:pPr>
              <w:pStyle w:val="a9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С-НН/15-04-2022/149585144</w:t>
            </w:r>
          </w:p>
        </w:tc>
        <w:tc>
          <w:tcPr>
            <w:tcW w:w="1780" w:type="dxa"/>
            <w:vAlign w:val="center"/>
          </w:tcPr>
          <w:p w:rsidR="00585BBC" w:rsidRPr="00585BBC" w:rsidRDefault="00585BBC" w:rsidP="00B03BEA">
            <w:pPr>
              <w:pStyle w:val="a9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14.04.2023</w:t>
            </w:r>
          </w:p>
        </w:tc>
        <w:tc>
          <w:tcPr>
            <w:tcW w:w="1622" w:type="dxa"/>
            <w:vAlign w:val="center"/>
          </w:tcPr>
          <w:p w:rsidR="00585BBC" w:rsidRPr="00585BBC" w:rsidRDefault="00585BBC" w:rsidP="00B03BEA">
            <w:pPr>
              <w:pStyle w:val="a9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за 10 мин, с. ±0,6</w:t>
            </w:r>
          </w:p>
        </w:tc>
      </w:tr>
    </w:tbl>
    <w:p w:rsidR="005F3E1A" w:rsidRPr="00585BBC" w:rsidRDefault="005F3E1A" w:rsidP="005F3E1A">
      <w:pPr>
        <w:pStyle w:val="a7"/>
        <w:rPr>
          <w:sz w:val="18"/>
          <w:szCs w:val="18"/>
        </w:rPr>
      </w:pPr>
      <w:r w:rsidRPr="00585BBC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5249" w:type="dxa"/>
        <w:jc w:val="center"/>
        <w:tblInd w:w="-8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2"/>
        <w:gridCol w:w="13207"/>
      </w:tblGrid>
      <w:tr w:rsidR="005F3E1A" w:rsidRPr="00585BBC" w:rsidTr="00585BBC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vAlign w:val="center"/>
          </w:tcPr>
          <w:p w:rsidR="005F3E1A" w:rsidRPr="00585BBC" w:rsidRDefault="005F3E1A" w:rsidP="00B03BEA">
            <w:pPr>
              <w:jc w:val="center"/>
              <w:rPr>
                <w:color w:val="000000"/>
                <w:sz w:val="18"/>
                <w:szCs w:val="18"/>
              </w:rPr>
            </w:pPr>
            <w:r w:rsidRPr="00585BBC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13207" w:type="dxa"/>
            <w:vAlign w:val="center"/>
          </w:tcPr>
          <w:p w:rsidR="005F3E1A" w:rsidRPr="00585BBC" w:rsidRDefault="005F3E1A" w:rsidP="00B03BEA">
            <w:pPr>
              <w:jc w:val="center"/>
              <w:rPr>
                <w:color w:val="000000"/>
                <w:sz w:val="18"/>
                <w:szCs w:val="18"/>
              </w:rPr>
            </w:pPr>
            <w:r w:rsidRPr="00585BBC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585BBC" w:rsidRPr="00585BBC" w:rsidTr="00585BBC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BBC" w:rsidRPr="00585BBC" w:rsidRDefault="00585BBC" w:rsidP="00585BBC">
            <w:pPr>
              <w:rPr>
                <w:color w:val="000000"/>
                <w:sz w:val="18"/>
                <w:szCs w:val="18"/>
              </w:rPr>
            </w:pPr>
            <w:r w:rsidRPr="00585BBC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13207" w:type="dxa"/>
            <w:vAlign w:val="center"/>
          </w:tcPr>
          <w:p w:rsidR="00585BBC" w:rsidRPr="00585BBC" w:rsidRDefault="00585BBC" w:rsidP="00585BBC">
            <w:pPr>
              <w:rPr>
                <w:color w:val="000000"/>
                <w:sz w:val="18"/>
                <w:szCs w:val="18"/>
              </w:rPr>
            </w:pPr>
            <w:r w:rsidRPr="00585BBC">
              <w:rPr>
                <w:color w:val="000000"/>
                <w:sz w:val="18"/>
                <w:szCs w:val="18"/>
              </w:rPr>
              <w:t>МИ НТП.ИНТ-17.01-2018 Методика измерений показателей напряженности трудового процесса для целей специальной оценки условий труда.  Зарегистрирован в Ф</w:t>
            </w:r>
            <w:r w:rsidRPr="00585BBC">
              <w:rPr>
                <w:color w:val="000000"/>
                <w:sz w:val="18"/>
                <w:szCs w:val="18"/>
              </w:rPr>
              <w:t>е</w:t>
            </w:r>
            <w:r w:rsidRPr="00585BBC">
              <w:rPr>
                <w:color w:val="000000"/>
                <w:sz w:val="18"/>
                <w:szCs w:val="18"/>
              </w:rPr>
              <w:t>деральном информационном фонде по обеспечению единства измерений N ФР.1.33.2019.33231  Утвержден: АО "КИОУТ" от 06.12.2018 N 010-ОД</w:t>
            </w:r>
          </w:p>
        </w:tc>
      </w:tr>
      <w:tr w:rsidR="00585BBC" w:rsidRPr="00585BBC" w:rsidTr="00585BBC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BBC" w:rsidRPr="00585BBC" w:rsidRDefault="00585BBC" w:rsidP="00585BBC">
            <w:pPr>
              <w:rPr>
                <w:color w:val="000000"/>
                <w:sz w:val="18"/>
                <w:szCs w:val="18"/>
              </w:rPr>
            </w:pPr>
            <w:r w:rsidRPr="00585BBC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3207" w:type="dxa"/>
            <w:vAlign w:val="center"/>
          </w:tcPr>
          <w:p w:rsidR="00585BBC" w:rsidRPr="00585BBC" w:rsidRDefault="00585BBC" w:rsidP="00585BBC">
            <w:pPr>
              <w:rPr>
                <w:color w:val="000000"/>
                <w:sz w:val="18"/>
                <w:szCs w:val="18"/>
              </w:rPr>
            </w:pPr>
            <w:r w:rsidRPr="00585BBC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</w:t>
            </w:r>
          </w:p>
        </w:tc>
      </w:tr>
    </w:tbl>
    <w:p w:rsidR="00585BBC" w:rsidRPr="00585BBC" w:rsidRDefault="00B1739E">
      <w:pPr>
        <w:ind w:left="284" w:hanging="284"/>
        <w:rPr>
          <w:sz w:val="18"/>
          <w:szCs w:val="18"/>
          <w:lang w:eastAsia="ru-RU"/>
        </w:rPr>
      </w:pPr>
      <w:r w:rsidRPr="00585BBC">
        <w:rPr>
          <w:b/>
          <w:sz w:val="18"/>
          <w:szCs w:val="18"/>
        </w:rPr>
        <w:t>4</w:t>
      </w:r>
      <w:r w:rsidR="00DA676F" w:rsidRPr="00585BBC">
        <w:rPr>
          <w:b/>
          <w:sz w:val="18"/>
          <w:szCs w:val="18"/>
        </w:rPr>
        <w:t>.</w:t>
      </w:r>
      <w:r w:rsidR="00DA676F" w:rsidRPr="00585BBC">
        <w:rPr>
          <w:sz w:val="18"/>
          <w:szCs w:val="18"/>
        </w:rPr>
        <w:t xml:space="preserve"> </w:t>
      </w:r>
      <w:r w:rsidR="00DA676F" w:rsidRPr="00585BBC">
        <w:rPr>
          <w:b/>
          <w:sz w:val="18"/>
          <w:szCs w:val="18"/>
        </w:rPr>
        <w:t>Фактические и нормативные знач</w:t>
      </w:r>
      <w:r w:rsidR="00DA676F" w:rsidRPr="00585BBC">
        <w:rPr>
          <w:b/>
          <w:sz w:val="18"/>
          <w:szCs w:val="18"/>
        </w:rPr>
        <w:t>е</w:t>
      </w:r>
      <w:r w:rsidR="00DA676F" w:rsidRPr="00585BBC">
        <w:rPr>
          <w:b/>
          <w:sz w:val="18"/>
          <w:szCs w:val="18"/>
        </w:rPr>
        <w:t>ния измеряемых параметров:</w:t>
      </w:r>
      <w:r w:rsidR="00585BBC" w:rsidRPr="00585BBC">
        <w:rPr>
          <w:b/>
          <w:sz w:val="18"/>
          <w:szCs w:val="18"/>
        </w:rPr>
        <w:fldChar w:fldCharType="begin"/>
      </w:r>
      <w:r w:rsidR="00585BBC" w:rsidRPr="00585BBC">
        <w:rPr>
          <w:b/>
          <w:sz w:val="18"/>
          <w:szCs w:val="18"/>
        </w:rPr>
        <w:instrText xml:space="preserve"> INCLUDETEXT  "Q:\\АТТЕСТАЦИЯ 5.1 СОУТ\\САРМ (Новый)\\САРМ 110 8201-8300\\ARMv51_files\\sv_prot_51.xml" \! \t "C:\\Program Files (x86)\\Аттестация-5.1\\xsl\\sv_prot\\factor14_2.xsl"  \* MERGEFORMAT </w:instrText>
      </w:r>
      <w:r w:rsidR="00585BBC" w:rsidRPr="00585BBC">
        <w:rPr>
          <w:b/>
          <w:sz w:val="18"/>
          <w:szCs w:val="18"/>
        </w:rPr>
        <w:fldChar w:fldCharType="separat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65" w:type="dxa"/>
          <w:right w:w="65" w:type="dxa"/>
        </w:tblCellMar>
        <w:tblLook w:val="04A0"/>
      </w:tblPr>
      <w:tblGrid>
        <w:gridCol w:w="916"/>
        <w:gridCol w:w="5343"/>
        <w:gridCol w:w="1679"/>
        <w:gridCol w:w="1985"/>
        <w:gridCol w:w="1985"/>
        <w:gridCol w:w="1679"/>
        <w:gridCol w:w="1679"/>
      </w:tblGrid>
      <w:tr w:rsidR="00585BBC" w:rsidRPr="00585BBC" w:rsidTr="00585BBC">
        <w:trPr>
          <w:divId w:val="4306455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Дата оценки (изм</w:t>
            </w:r>
            <w:r w:rsidRPr="00585BBC">
              <w:rPr>
                <w:sz w:val="18"/>
                <w:szCs w:val="18"/>
              </w:rPr>
              <w:t>е</w:t>
            </w:r>
            <w:r w:rsidRPr="00585BBC">
              <w:rPr>
                <w:sz w:val="18"/>
                <w:szCs w:val="18"/>
              </w:rPr>
              <w:t>рения)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Факт. уровень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Класс условий тр</w:t>
            </w:r>
            <w:r w:rsidRPr="00585BBC">
              <w:rPr>
                <w:sz w:val="18"/>
                <w:szCs w:val="18"/>
              </w:rPr>
              <w:t>у</w:t>
            </w:r>
            <w:r w:rsidRPr="00585BBC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Время воздейс</w:t>
            </w:r>
            <w:r w:rsidRPr="00585BBC">
              <w:rPr>
                <w:sz w:val="18"/>
                <w:szCs w:val="18"/>
              </w:rPr>
              <w:t>т</w:t>
            </w:r>
            <w:r w:rsidRPr="00585BBC">
              <w:rPr>
                <w:sz w:val="18"/>
                <w:szCs w:val="18"/>
              </w:rPr>
              <w:t>вия, %</w:t>
            </w: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Врачи</w:t>
            </w: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8298.0010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Врач-эндоскопист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rPr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85BBC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85BBC">
              <w:rPr>
                <w:sz w:val="18"/>
                <w:szCs w:val="18"/>
              </w:rPr>
              <w:t>о</w:t>
            </w:r>
            <w:r w:rsidRPr="00585BBC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585BBC">
              <w:rPr>
                <w:sz w:val="18"/>
                <w:szCs w:val="18"/>
              </w:rPr>
              <w:t>а</w:t>
            </w:r>
            <w:r w:rsidRPr="00585BBC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585BBC">
              <w:rPr>
                <w:sz w:val="18"/>
                <w:szCs w:val="18"/>
              </w:rPr>
              <w:t>о</w:t>
            </w:r>
            <w:r w:rsidRPr="00585BBC">
              <w:rPr>
                <w:sz w:val="18"/>
                <w:szCs w:val="18"/>
              </w:rPr>
              <w:lastRenderedPageBreak/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8298.0015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Врач-офтальмолог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rPr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85BBC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85BBC">
              <w:rPr>
                <w:sz w:val="18"/>
                <w:szCs w:val="18"/>
              </w:rPr>
              <w:t>о</w:t>
            </w:r>
            <w:r w:rsidRPr="00585BBC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585BBC">
              <w:rPr>
                <w:sz w:val="18"/>
                <w:szCs w:val="18"/>
              </w:rPr>
              <w:t>а</w:t>
            </w:r>
            <w:r w:rsidRPr="00585BBC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585BBC">
              <w:rPr>
                <w:sz w:val="18"/>
                <w:szCs w:val="18"/>
              </w:rPr>
              <w:t>о</w:t>
            </w:r>
            <w:r w:rsidRPr="00585BBC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8298.0022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Врач-анестезиолог-реаниматолог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rPr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85BBC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85BBC">
              <w:rPr>
                <w:sz w:val="18"/>
                <w:szCs w:val="18"/>
              </w:rPr>
              <w:t>о</w:t>
            </w:r>
            <w:r w:rsidRPr="00585BBC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585BBC">
              <w:rPr>
                <w:sz w:val="18"/>
                <w:szCs w:val="18"/>
              </w:rPr>
              <w:t>а</w:t>
            </w:r>
            <w:r w:rsidRPr="00585BBC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585BBC">
              <w:rPr>
                <w:sz w:val="18"/>
                <w:szCs w:val="18"/>
              </w:rPr>
              <w:t>о</w:t>
            </w:r>
            <w:r w:rsidRPr="00585BBC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Средний медицинский персонал</w:t>
            </w: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8298.0035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Медицинская сестра кабинета врача-эндоскописта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rPr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85BBC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85BBC">
              <w:rPr>
                <w:sz w:val="18"/>
                <w:szCs w:val="18"/>
              </w:rPr>
              <w:t>о</w:t>
            </w:r>
            <w:r w:rsidRPr="00585BBC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 xml:space="preserve">Работа с оптическими приборами (микроскопы, лупы и т.п.) (% </w:t>
            </w:r>
            <w:r w:rsidRPr="00585BBC">
              <w:rPr>
                <w:sz w:val="18"/>
                <w:szCs w:val="18"/>
              </w:rPr>
              <w:lastRenderedPageBreak/>
              <w:t>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585BBC">
              <w:rPr>
                <w:sz w:val="18"/>
                <w:szCs w:val="18"/>
              </w:rPr>
              <w:t>а</w:t>
            </w:r>
            <w:r w:rsidRPr="00585BBC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585BBC">
              <w:rPr>
                <w:sz w:val="18"/>
                <w:szCs w:val="18"/>
              </w:rPr>
              <w:t>о</w:t>
            </w:r>
            <w:r w:rsidRPr="00585BBC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8298.0040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Медицинская сестра-анестезист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b/>
                <w:bCs/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rPr>
                <w:sz w:val="18"/>
                <w:szCs w:val="18"/>
              </w:rPr>
            </w:pPr>
            <w:r w:rsidRPr="00585BBC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85BBC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85BBC">
              <w:rPr>
                <w:sz w:val="18"/>
                <w:szCs w:val="18"/>
              </w:rPr>
              <w:t>о</w:t>
            </w:r>
            <w:r w:rsidRPr="00585BBC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585BBC">
              <w:rPr>
                <w:sz w:val="18"/>
                <w:szCs w:val="18"/>
              </w:rPr>
              <w:t>а</w:t>
            </w:r>
            <w:r w:rsidRPr="00585BBC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585BBC">
              <w:rPr>
                <w:sz w:val="18"/>
                <w:szCs w:val="18"/>
              </w:rPr>
              <w:t>о</w:t>
            </w:r>
            <w:r w:rsidRPr="00585BBC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  <w:tr w:rsidR="00585BBC" w:rsidRPr="00585BBC" w:rsidTr="00585BBC">
        <w:trPr>
          <w:divId w:val="43064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BBC" w:rsidRPr="00585BBC" w:rsidRDefault="00585BBC">
            <w:pPr>
              <w:jc w:val="center"/>
              <w:rPr>
                <w:sz w:val="18"/>
                <w:szCs w:val="18"/>
              </w:rPr>
            </w:pPr>
          </w:p>
        </w:tc>
      </w:tr>
    </w:tbl>
    <w:p w:rsidR="00396343" w:rsidRPr="00585BBC" w:rsidRDefault="00585BBC">
      <w:pPr>
        <w:ind w:left="284" w:hanging="284"/>
        <w:rPr>
          <w:b/>
          <w:sz w:val="18"/>
          <w:szCs w:val="18"/>
        </w:rPr>
      </w:pPr>
      <w:r w:rsidRPr="00585BBC">
        <w:rPr>
          <w:b/>
          <w:sz w:val="18"/>
          <w:szCs w:val="18"/>
        </w:rPr>
        <w:fldChar w:fldCharType="end"/>
      </w:r>
    </w:p>
    <w:p w:rsidR="00E54055" w:rsidRPr="00585BBC" w:rsidRDefault="00E54055" w:rsidP="00E54055">
      <w:pPr>
        <w:pStyle w:val="a7"/>
        <w:rPr>
          <w:sz w:val="18"/>
          <w:szCs w:val="18"/>
        </w:rPr>
      </w:pPr>
      <w:r w:rsidRPr="00585BBC">
        <w:rPr>
          <w:sz w:val="18"/>
          <w:szCs w:val="18"/>
        </w:rPr>
        <w:t>5. Заключение:</w:t>
      </w:r>
    </w:p>
    <w:p w:rsidR="00585BBC" w:rsidRPr="00585BBC" w:rsidRDefault="00E54055" w:rsidP="00E54055">
      <w:pPr>
        <w:rPr>
          <w:sz w:val="18"/>
          <w:szCs w:val="18"/>
        </w:rPr>
      </w:pPr>
      <w:r w:rsidRPr="00585BBC">
        <w:rPr>
          <w:sz w:val="18"/>
          <w:szCs w:val="18"/>
        </w:rPr>
        <w:fldChar w:fldCharType="begin"/>
      </w:r>
      <w:r w:rsidRPr="00585BBC">
        <w:rPr>
          <w:sz w:val="18"/>
          <w:szCs w:val="18"/>
        </w:rPr>
        <w:instrText xml:space="preserve"> DOCVARIABLE  att_zakl_sv \* MERGEFORMAT </w:instrText>
      </w:r>
      <w:r w:rsidRPr="00585BBC">
        <w:rPr>
          <w:sz w:val="18"/>
          <w:szCs w:val="18"/>
        </w:rPr>
        <w:fldChar w:fldCharType="separate"/>
      </w:r>
      <w:r w:rsidR="00585BBC" w:rsidRPr="00585BBC">
        <w:rPr>
          <w:sz w:val="18"/>
          <w:szCs w:val="18"/>
        </w:rPr>
        <w:t>- для 2 рабочих мест №№ 8298.0010, 8298.0035 установлен класс(подкласс) условий труда 1;</w:t>
      </w:r>
    </w:p>
    <w:p w:rsidR="00585BBC" w:rsidRPr="00585BBC" w:rsidRDefault="00585BBC" w:rsidP="00E54055">
      <w:pPr>
        <w:rPr>
          <w:sz w:val="18"/>
          <w:szCs w:val="18"/>
        </w:rPr>
      </w:pPr>
      <w:r w:rsidRPr="00585BBC">
        <w:rPr>
          <w:sz w:val="18"/>
          <w:szCs w:val="18"/>
        </w:rPr>
        <w:t>- для рабочего места № 8298.0015 установлен класс(подкласс) условий труда 2;</w:t>
      </w:r>
    </w:p>
    <w:p w:rsidR="00585BBC" w:rsidRPr="00585BBC" w:rsidRDefault="00585BBC" w:rsidP="00E54055">
      <w:pPr>
        <w:rPr>
          <w:sz w:val="18"/>
          <w:szCs w:val="18"/>
        </w:rPr>
      </w:pPr>
      <w:r w:rsidRPr="00585BBC">
        <w:rPr>
          <w:sz w:val="18"/>
          <w:szCs w:val="18"/>
        </w:rPr>
        <w:t>- для 2 рабочих мест №№ 8298.0022, 8298.0040 установлен класс(подкласс) условий труда 3.1;</w:t>
      </w:r>
    </w:p>
    <w:p w:rsidR="00E54055" w:rsidRPr="00585BBC" w:rsidRDefault="00585BBC" w:rsidP="00E54055">
      <w:pPr>
        <w:rPr>
          <w:sz w:val="18"/>
          <w:szCs w:val="18"/>
        </w:rPr>
      </w:pPr>
      <w:r w:rsidRPr="00585BBC">
        <w:rPr>
          <w:sz w:val="18"/>
          <w:szCs w:val="18"/>
        </w:rPr>
        <w:t>- для 2 рабочих мест №№ 8298.0022, 8298.0040 класс (подкласс) условий труда повышен на одну степень в соответствии с приказом Минтруда России N 250н от 24 апреля 2015 г.</w:t>
      </w:r>
      <w:r w:rsidR="00E54055" w:rsidRPr="00585BBC">
        <w:rPr>
          <w:sz w:val="18"/>
          <w:szCs w:val="18"/>
        </w:rPr>
        <w:fldChar w:fldCharType="end"/>
      </w:r>
    </w:p>
    <w:p w:rsidR="00A31DE9" w:rsidRPr="00585BBC" w:rsidRDefault="00A31DE9" w:rsidP="008F4A5E">
      <w:pPr>
        <w:rPr>
          <w:b/>
          <w:color w:val="000000"/>
          <w:sz w:val="18"/>
          <w:szCs w:val="18"/>
        </w:rPr>
      </w:pPr>
      <w:r w:rsidRPr="00585BBC">
        <w:rPr>
          <w:sz w:val="18"/>
          <w:szCs w:val="18"/>
        </w:rPr>
        <w:t>Примечание:</w:t>
      </w:r>
    </w:p>
    <w:p w:rsidR="00A31DE9" w:rsidRPr="00585BBC" w:rsidRDefault="008F4A5E" w:rsidP="008F4A5E">
      <w:pPr>
        <w:rPr>
          <w:sz w:val="18"/>
          <w:szCs w:val="18"/>
        </w:rPr>
      </w:pPr>
      <w:r w:rsidRPr="00585BBC">
        <w:rPr>
          <w:color w:val="000000"/>
          <w:sz w:val="18"/>
          <w:szCs w:val="18"/>
        </w:rPr>
        <w:t>классы (подклассы) условий труда</w:t>
      </w:r>
      <w:r w:rsidR="00A31DE9" w:rsidRPr="00585BBC">
        <w:rPr>
          <w:color w:val="000000"/>
          <w:sz w:val="18"/>
          <w:szCs w:val="18"/>
        </w:rPr>
        <w:t xml:space="preserve"> 1, 2 </w:t>
      </w:r>
      <w:r w:rsidR="00A31DE9" w:rsidRPr="00585BBC">
        <w:rPr>
          <w:bCs/>
          <w:sz w:val="18"/>
          <w:szCs w:val="18"/>
        </w:rPr>
        <w:t>-</w:t>
      </w:r>
      <w:r w:rsidR="00A31DE9" w:rsidRPr="00585BBC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A31DE9" w:rsidRPr="00585BBC" w:rsidRDefault="008F4A5E" w:rsidP="008F4A5E">
      <w:pPr>
        <w:rPr>
          <w:color w:val="000000"/>
          <w:sz w:val="18"/>
          <w:szCs w:val="18"/>
        </w:rPr>
      </w:pPr>
      <w:r w:rsidRPr="00585BBC">
        <w:rPr>
          <w:color w:val="000000"/>
          <w:sz w:val="18"/>
          <w:szCs w:val="18"/>
        </w:rPr>
        <w:t>классы (подклассы) условий труда</w:t>
      </w:r>
      <w:r w:rsidR="00A31DE9" w:rsidRPr="00585BBC">
        <w:rPr>
          <w:color w:val="000000"/>
          <w:sz w:val="18"/>
          <w:szCs w:val="18"/>
        </w:rPr>
        <w:t xml:space="preserve"> 3.1, 3.2, 3.3, 3.4, 4 </w:t>
      </w:r>
      <w:r w:rsidR="00A31DE9" w:rsidRPr="00585BBC">
        <w:rPr>
          <w:bCs/>
          <w:sz w:val="18"/>
          <w:szCs w:val="18"/>
        </w:rPr>
        <w:t>-</w:t>
      </w:r>
      <w:r w:rsidR="00A31DE9" w:rsidRPr="00585BBC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  <w:r w:rsidR="00A31DE9" w:rsidRPr="00585BBC">
        <w:rPr>
          <w:color w:val="000000"/>
          <w:sz w:val="18"/>
          <w:szCs w:val="18"/>
        </w:rPr>
        <w:t xml:space="preserve"> </w:t>
      </w:r>
    </w:p>
    <w:p w:rsidR="00E54055" w:rsidRPr="00585BBC" w:rsidRDefault="00E54055" w:rsidP="00E54055">
      <w:pPr>
        <w:rPr>
          <w:b/>
          <w:color w:val="000000"/>
          <w:sz w:val="18"/>
          <w:szCs w:val="18"/>
        </w:rPr>
      </w:pPr>
    </w:p>
    <w:p w:rsidR="00E54055" w:rsidRPr="00585BBC" w:rsidRDefault="00E54055" w:rsidP="00E54055">
      <w:pPr>
        <w:rPr>
          <w:sz w:val="18"/>
          <w:szCs w:val="18"/>
        </w:rPr>
      </w:pPr>
      <w:r w:rsidRPr="00585BBC">
        <w:rPr>
          <w:b/>
          <w:color w:val="000000"/>
          <w:sz w:val="18"/>
          <w:szCs w:val="18"/>
        </w:rPr>
        <w:t>6. Сотрудники организации (лаборатории)</w:t>
      </w:r>
      <w:r w:rsidRPr="00585BBC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54055" w:rsidRPr="00585BBC" w:rsidTr="00585BB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585BBC" w:rsidRDefault="00585BBC" w:rsidP="00B03BEA">
            <w:pPr>
              <w:pStyle w:val="a9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585BB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585BB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585BB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585BBC" w:rsidRDefault="00585BBC" w:rsidP="00B03BEA">
            <w:pPr>
              <w:pStyle w:val="a9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585BB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585BBC" w:rsidRDefault="00585BBC" w:rsidP="00B03BEA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585BBC">
                <w:rPr>
                  <w:bCs/>
                  <w:sz w:val="18"/>
                  <w:szCs w:val="18"/>
                </w:rPr>
                <w:t>12.12.2022</w:t>
              </w:r>
            </w:fldSimple>
          </w:p>
        </w:tc>
      </w:tr>
      <w:tr w:rsidR="00E54055" w:rsidRPr="00585BBC" w:rsidTr="00585BB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54055" w:rsidRPr="00585BBC" w:rsidRDefault="00585BB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85BBC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54055" w:rsidRPr="00585BB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54055" w:rsidRPr="00585BBC" w:rsidRDefault="00585BB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85BBC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4055" w:rsidRPr="00585BB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9" w:name="fio_izm_users2"/>
            <w:bookmarkEnd w:id="9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54055" w:rsidRPr="00585BBC" w:rsidRDefault="00585BB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85BBC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54055" w:rsidRPr="00585BB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54055" w:rsidRPr="00585BBC" w:rsidRDefault="00585BBC" w:rsidP="00B03BEA">
            <w:pPr>
              <w:pStyle w:val="a9"/>
              <w:rPr>
                <w:sz w:val="18"/>
                <w:szCs w:val="18"/>
                <w:vertAlign w:val="superscript"/>
              </w:rPr>
            </w:pPr>
            <w:r w:rsidRPr="00585BB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E54055" w:rsidRPr="00585BBC" w:rsidRDefault="00E54055" w:rsidP="00E54055">
      <w:pPr>
        <w:rPr>
          <w:b/>
          <w:color w:val="000000"/>
          <w:sz w:val="18"/>
          <w:szCs w:val="18"/>
        </w:rPr>
      </w:pPr>
    </w:p>
    <w:p w:rsidR="00E54055" w:rsidRPr="00585BBC" w:rsidRDefault="00E54055" w:rsidP="00E54055">
      <w:pPr>
        <w:rPr>
          <w:b/>
          <w:color w:val="000000"/>
          <w:sz w:val="18"/>
          <w:szCs w:val="18"/>
        </w:rPr>
      </w:pPr>
      <w:r w:rsidRPr="00585BBC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54055" w:rsidRPr="00585BBC" w:rsidTr="00585BB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585BBC" w:rsidRDefault="00585BBC" w:rsidP="00B03BEA">
            <w:pPr>
              <w:pStyle w:val="a9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585BB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585BB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585BB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585BBC" w:rsidRDefault="00585BBC" w:rsidP="00B03BEA">
            <w:pPr>
              <w:pStyle w:val="a9"/>
              <w:rPr>
                <w:sz w:val="18"/>
                <w:szCs w:val="18"/>
              </w:rPr>
            </w:pPr>
            <w:r w:rsidRPr="00585BBC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585BB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585BBC" w:rsidRDefault="00585BBC" w:rsidP="00B03BEA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585BBC">
                <w:rPr>
                  <w:bCs/>
                  <w:sz w:val="18"/>
                  <w:szCs w:val="18"/>
                </w:rPr>
                <w:t>12.12.2022</w:t>
              </w:r>
            </w:fldSimple>
          </w:p>
        </w:tc>
      </w:tr>
      <w:tr w:rsidR="00E54055" w:rsidRPr="00585BBC" w:rsidTr="00585BB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54055" w:rsidRPr="00585BBC" w:rsidRDefault="00585BB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85BBC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54055" w:rsidRPr="00585BB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54055" w:rsidRPr="00585BBC" w:rsidRDefault="00585BB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85BBC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4055" w:rsidRPr="00585BB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users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54055" w:rsidRPr="00585BBC" w:rsidRDefault="00585BB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85BBC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54055" w:rsidRPr="00585BB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54055" w:rsidRPr="00585BBC" w:rsidRDefault="00585BBC" w:rsidP="00B03BEA">
            <w:pPr>
              <w:pStyle w:val="a9"/>
              <w:rPr>
                <w:sz w:val="18"/>
                <w:szCs w:val="18"/>
                <w:vertAlign w:val="superscript"/>
              </w:rPr>
            </w:pPr>
            <w:r w:rsidRPr="00585BB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585BBC" w:rsidRDefault="00DA676F" w:rsidP="005A4A99">
      <w:pPr>
        <w:spacing w:before="120"/>
        <w:rPr>
          <w:sz w:val="18"/>
          <w:szCs w:val="18"/>
        </w:rPr>
      </w:pPr>
    </w:p>
    <w:sectPr w:rsidR="00DA676F" w:rsidRPr="00585BBC" w:rsidSect="004A5A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BBC" w:rsidRDefault="00585BBC" w:rsidP="00051D0F">
      <w:pPr>
        <w:pStyle w:val="a8"/>
      </w:pPr>
      <w:r>
        <w:separator/>
      </w:r>
    </w:p>
  </w:endnote>
  <w:endnote w:type="continuationSeparator" w:id="0">
    <w:p w:rsidR="00585BBC" w:rsidRDefault="00585BBC" w:rsidP="00051D0F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BBC" w:rsidRDefault="00585BBC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11019"/>
      <w:gridCol w:w="628"/>
      <w:gridCol w:w="3705"/>
    </w:tblGrid>
    <w:tr w:rsidR="00051D0F" w:rsidTr="00B03BEA">
      <w:tc>
        <w:tcPr>
          <w:tcW w:w="11019" w:type="dxa"/>
        </w:tcPr>
        <w:p w:rsidR="00051D0F" w:rsidRPr="00B03BEA" w:rsidRDefault="00051D0F" w:rsidP="00051D0F">
          <w:pPr>
            <w:rPr>
              <w:sz w:val="20"/>
              <w:szCs w:val="20"/>
            </w:rPr>
          </w:pPr>
          <w:r w:rsidRPr="00B03BEA">
            <w:rPr>
              <w:sz w:val="20"/>
              <w:szCs w:val="20"/>
            </w:rPr>
            <w:t xml:space="preserve">Сводный протокол </w:t>
          </w:r>
          <w:r w:rsidR="005F3E1A" w:rsidRPr="00B03BEA">
            <w:rPr>
              <w:sz w:val="20"/>
              <w:szCs w:val="20"/>
            </w:rPr>
            <w:t>проведения исследований (испытаний) и измерений (оценки) напряженности тр</w:t>
          </w:r>
          <w:r w:rsidR="005F3E1A" w:rsidRPr="00B03BEA">
            <w:rPr>
              <w:sz w:val="20"/>
              <w:szCs w:val="20"/>
            </w:rPr>
            <w:t>у</w:t>
          </w:r>
          <w:r w:rsidR="005F3E1A" w:rsidRPr="00B03BEA">
            <w:rPr>
              <w:sz w:val="20"/>
              <w:szCs w:val="20"/>
            </w:rPr>
            <w:t>дового процесса</w:t>
          </w:r>
        </w:p>
      </w:tc>
      <w:tc>
        <w:tcPr>
          <w:tcW w:w="628" w:type="dxa"/>
        </w:tcPr>
        <w:p w:rsidR="00051D0F" w:rsidRPr="00B03BEA" w:rsidRDefault="00051D0F" w:rsidP="00B03BEA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3705" w:type="dxa"/>
        </w:tcPr>
        <w:p w:rsidR="00051D0F" w:rsidRPr="00B03BEA" w:rsidRDefault="00051D0F" w:rsidP="00B03BEA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03BEA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B03BEA">
            <w:rPr>
              <w:rStyle w:val="ae"/>
              <w:sz w:val="20"/>
              <w:szCs w:val="20"/>
              <w:lang w:val="ru-RU"/>
            </w:rPr>
            <w:fldChar w:fldCharType="begin"/>
          </w:r>
          <w:r w:rsidRPr="00B03BEA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B03BEA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585BBC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B03BEA">
            <w:rPr>
              <w:rStyle w:val="ae"/>
              <w:sz w:val="20"/>
              <w:szCs w:val="20"/>
              <w:lang w:val="ru-RU"/>
            </w:rPr>
            <w:fldChar w:fldCharType="end"/>
          </w:r>
          <w:r w:rsidRPr="00B03BEA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585BBC" w:rsidRPr="00585BBC">
              <w:rPr>
                <w:rStyle w:val="ae"/>
                <w:noProof/>
                <w:sz w:val="20"/>
                <w:lang w:val="ru-RU"/>
              </w:rPr>
              <w:t>3</w:t>
            </w:r>
          </w:fldSimple>
          <w:r w:rsidRPr="00B03BEA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5F3E1A" w:rsidRPr="00536EF2" w:rsidRDefault="005F3E1A" w:rsidP="005F3E1A">
    <w:pPr>
      <w:pStyle w:val="ac"/>
      <w:rPr>
        <w:sz w:val="8"/>
        <w:szCs w:val="8"/>
      </w:rPr>
    </w:pPr>
    <w:r w:rsidRPr="00C85455">
      <w:rPr>
        <w:i/>
        <w:iCs/>
        <w:sz w:val="18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</w:rPr>
      <w:t>е</w:t>
    </w:r>
    <w:r w:rsidRPr="00C85455">
      <w:rPr>
        <w:i/>
        <w:iCs/>
        <w:sz w:val="18"/>
      </w:rPr>
      <w:t xml:space="preserve">шения </w:t>
    </w:r>
    <w:r w:rsidRPr="00C85455">
      <w:rPr>
        <w:bCs/>
        <w:i/>
        <w:iCs/>
        <w:sz w:val="18"/>
      </w:rPr>
      <w:t>начальника</w:t>
    </w:r>
    <w:r w:rsidRPr="00C85455">
      <w:rPr>
        <w:b/>
        <w:bCs/>
        <w:i/>
        <w:iCs/>
        <w:sz w:val="18"/>
      </w:rPr>
      <w:t xml:space="preserve"> </w:t>
    </w:r>
    <w:r w:rsidRPr="00C85455">
      <w:rPr>
        <w:i/>
        <w:iCs/>
        <w:sz w:val="18"/>
      </w:rPr>
      <w:t>лаборатории.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BBC" w:rsidRDefault="00585BB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BBC" w:rsidRDefault="00585BBC" w:rsidP="00051D0F">
      <w:pPr>
        <w:pStyle w:val="a8"/>
      </w:pPr>
      <w:r>
        <w:separator/>
      </w:r>
    </w:p>
  </w:footnote>
  <w:footnote w:type="continuationSeparator" w:id="0">
    <w:p w:rsidR="00585BBC" w:rsidRDefault="00585BBC" w:rsidP="00051D0F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BBC" w:rsidRDefault="00585BB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BBC" w:rsidRDefault="00585BB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BBC" w:rsidRDefault="00585BB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51582"/>
    <w:multiLevelType w:val="hybridMultilevel"/>
    <w:tmpl w:val="833615B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2 рабочих мест №№ 8298.0010, 8298.0035 установлен класс(подкласс) условий труда 1;_x000D_- для рабочего места № 8298.0015 установлен класс(подкласс) условий труда 2;_x000D_- для 2 рабочих мест №№ 8298.0022, 8298.0040 установлен класс(подкласс) условий труда 3.1;_x000D_- для 2 рабочих мест №№ 8298.0022, 8298.0040 класс (подкласс) условий труда повышен на одну степень в соответствии с приказом Минтруда России N 250н от 24 апреля 2015 г."/>
    <w:docVar w:name="att_zakl2_sv" w:val="- фактический уровень вредного фактора соответствует гигиеническим нормативам на рабочих местах № 8298.0010, 8298.0015, 8298.0035;_x000D_- фактический уровень вредного фактора не соответствует гигиеническим нормативам на рабочих местах № 8298.0022, 8298.0040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298. ГБУЗ «Прибайкальская ЦРБ»"/>
    <w:docVar w:name="close_doc_flag" w:val="0"/>
    <w:docVar w:name="co_classes" w:val="   "/>
    <w:docVar w:name="D_dog" w:val="26.07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Напряженность"/>
    <w:docVar w:name="facid" w:val="14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12.2022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7-396/22"/>
    <w:docVar w:name="N_prikaz" w:val="405-ОД"/>
    <w:docVar w:name="num_doc" w:val="   "/>
    <w:docVar w:name="org_code" w:val="8298"/>
    <w:docVar w:name="org_guid" w:val="FCB7258B0BFF4EA0961859ACE7B8E70E"/>
    <w:docVar w:name="org_id" w:val="5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5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78337"/>
    <w:docVar w:name="si_guids" w:val="3BE14EC1928C40089A2B64A3CA4D3E73@4569@15.04.2022@14.04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51D0F"/>
    <w:rsid w:val="00066CCC"/>
    <w:rsid w:val="000A1ECD"/>
    <w:rsid w:val="000D68D4"/>
    <w:rsid w:val="000F712C"/>
    <w:rsid w:val="001675AE"/>
    <w:rsid w:val="001A3AC6"/>
    <w:rsid w:val="001D51DA"/>
    <w:rsid w:val="00250F38"/>
    <w:rsid w:val="002A5F03"/>
    <w:rsid w:val="002F399D"/>
    <w:rsid w:val="00322F53"/>
    <w:rsid w:val="00396343"/>
    <w:rsid w:val="004017DE"/>
    <w:rsid w:val="00473628"/>
    <w:rsid w:val="004A5A0C"/>
    <w:rsid w:val="004D2E19"/>
    <w:rsid w:val="004F10DC"/>
    <w:rsid w:val="00510F6E"/>
    <w:rsid w:val="00585BBC"/>
    <w:rsid w:val="005A4A99"/>
    <w:rsid w:val="005F3CED"/>
    <w:rsid w:val="005F3E1A"/>
    <w:rsid w:val="00602E64"/>
    <w:rsid w:val="006174CD"/>
    <w:rsid w:val="006523AF"/>
    <w:rsid w:val="00663B4C"/>
    <w:rsid w:val="006F2DA3"/>
    <w:rsid w:val="00726048"/>
    <w:rsid w:val="008056BD"/>
    <w:rsid w:val="00832901"/>
    <w:rsid w:val="008F4A5E"/>
    <w:rsid w:val="00912AEF"/>
    <w:rsid w:val="00944930"/>
    <w:rsid w:val="009B3A03"/>
    <w:rsid w:val="00A31DE9"/>
    <w:rsid w:val="00A5045B"/>
    <w:rsid w:val="00AC50FB"/>
    <w:rsid w:val="00AD290F"/>
    <w:rsid w:val="00AE63C4"/>
    <w:rsid w:val="00B03BEA"/>
    <w:rsid w:val="00B1739E"/>
    <w:rsid w:val="00B70FA8"/>
    <w:rsid w:val="00B7383C"/>
    <w:rsid w:val="00B81FF1"/>
    <w:rsid w:val="00BB7CA2"/>
    <w:rsid w:val="00BD071D"/>
    <w:rsid w:val="00CB75AB"/>
    <w:rsid w:val="00CD2E4D"/>
    <w:rsid w:val="00CE5874"/>
    <w:rsid w:val="00D26AA3"/>
    <w:rsid w:val="00DA676F"/>
    <w:rsid w:val="00DE4519"/>
    <w:rsid w:val="00E22553"/>
    <w:rsid w:val="00E27C3A"/>
    <w:rsid w:val="00E5397E"/>
    <w:rsid w:val="00E54055"/>
    <w:rsid w:val="00EB0633"/>
    <w:rsid w:val="00ED05D7"/>
    <w:rsid w:val="00F0557C"/>
    <w:rsid w:val="00F80B4A"/>
    <w:rsid w:val="00FE0811"/>
    <w:rsid w:val="00FF7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051D0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051D0F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051D0F"/>
  </w:style>
  <w:style w:type="paragraph" w:customStyle="1" w:styleId="af">
    <w:name w:val="Подписи"/>
    <w:basedOn w:val="a"/>
    <w:rsid w:val="001675AE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5F3E1A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585BBC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3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8909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att-support.ru</dc:creator>
  <cp:keywords/>
  <dc:description/>
  <cp:lastModifiedBy>o.yagovceva</cp:lastModifiedBy>
  <cp:revision>1</cp:revision>
  <dcterms:created xsi:type="dcterms:W3CDTF">2023-01-26T01:15:00Z</dcterms:created>
  <dcterms:modified xsi:type="dcterms:W3CDTF">2023-01-26T01:15:00Z</dcterms:modified>
</cp:coreProperties>
</file>