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3"/>
        <w:gridCol w:w="2065"/>
        <w:gridCol w:w="2066"/>
      </w:tblGrid>
      <w:tr w:rsidR="004017DE" w:rsidRPr="00B9239F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239F" w:rsidRPr="00B9239F" w:rsidRDefault="00B9239F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Общество с ограниченной ответственностью "Служба аттестации рабочих мест"; РОССИЯ, Новосибирская область, 630005,  г. Нов</w:t>
            </w:r>
            <w:r w:rsidRPr="00B9239F">
              <w:rPr>
                <w:color w:val="000000"/>
                <w:sz w:val="18"/>
                <w:szCs w:val="18"/>
              </w:rPr>
              <w:t>о</w:t>
            </w:r>
            <w:r w:rsidRPr="00B9239F">
              <w:rPr>
                <w:color w:val="000000"/>
                <w:sz w:val="18"/>
                <w:szCs w:val="18"/>
              </w:rPr>
              <w:t xml:space="preserve">сибирск, ул. Некрасова, д. 63/1, этаж 2, помещение 4;   </w:t>
            </w:r>
          </w:p>
          <w:p w:rsidR="004017DE" w:rsidRPr="00B9239F" w:rsidRDefault="00B9239F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B9239F">
              <w:rPr>
                <w:color w:val="000000"/>
                <w:sz w:val="18"/>
                <w:szCs w:val="18"/>
              </w:rPr>
              <w:t>о</w:t>
            </w:r>
            <w:r w:rsidRPr="00B9239F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B9239F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9239F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9239F">
              <w:rPr>
                <w:color w:val="000000"/>
                <w:sz w:val="18"/>
                <w:szCs w:val="18"/>
              </w:rPr>
              <w:t xml:space="preserve"> </w:t>
            </w:r>
            <w:r w:rsidRPr="00B9239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B9239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9239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B9239F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9239F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B9239F">
              <w:rPr>
                <w:color w:val="000000"/>
                <w:sz w:val="18"/>
                <w:szCs w:val="18"/>
              </w:rPr>
              <w:t>к</w:t>
            </w:r>
            <w:r w:rsidRPr="00B9239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9239F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9239F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B9239F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9239F" w:rsidRDefault="00B9239F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9239F" w:rsidRDefault="00B9239F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9239F" w:rsidRDefault="00B9239F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B9239F" w:rsidRDefault="004017DE" w:rsidP="004017DE">
      <w:pPr>
        <w:pStyle w:val="1"/>
        <w:rPr>
          <w:sz w:val="18"/>
          <w:szCs w:val="18"/>
        </w:rPr>
      </w:pPr>
    </w:p>
    <w:p w:rsidR="00DA676F" w:rsidRPr="00B9239F" w:rsidRDefault="00DE4519">
      <w:pPr>
        <w:jc w:val="center"/>
        <w:rPr>
          <w:b/>
          <w:sz w:val="18"/>
          <w:szCs w:val="18"/>
        </w:rPr>
      </w:pPr>
      <w:r w:rsidRPr="00B9239F">
        <w:rPr>
          <w:b/>
          <w:sz w:val="18"/>
          <w:szCs w:val="18"/>
        </w:rPr>
        <w:t xml:space="preserve">СВОДНЫЙ </w:t>
      </w:r>
      <w:r w:rsidR="00DA676F" w:rsidRPr="00B9239F">
        <w:rPr>
          <w:b/>
          <w:sz w:val="18"/>
          <w:szCs w:val="18"/>
        </w:rPr>
        <w:t>ПРОТОКОЛ</w:t>
      </w:r>
      <w:r w:rsidRPr="00B9239F">
        <w:rPr>
          <w:b/>
          <w:sz w:val="18"/>
          <w:szCs w:val="18"/>
        </w:rPr>
        <w:br/>
      </w:r>
      <w:r w:rsidR="004017DE" w:rsidRPr="00B9239F">
        <w:rPr>
          <w:b/>
          <w:sz w:val="18"/>
          <w:szCs w:val="18"/>
        </w:rPr>
        <w:t xml:space="preserve">проведения измерений </w:t>
      </w:r>
      <w:r w:rsidR="00081D4C" w:rsidRPr="00B9239F">
        <w:rPr>
          <w:b/>
          <w:sz w:val="18"/>
          <w:szCs w:val="18"/>
        </w:rPr>
        <w:t xml:space="preserve">(оценки) </w:t>
      </w:r>
      <w:r w:rsidR="00142245" w:rsidRPr="00B9239F">
        <w:rPr>
          <w:b/>
          <w:sz w:val="18"/>
          <w:szCs w:val="18"/>
        </w:rPr>
        <w:t>электромагнитного поля промышле</w:t>
      </w:r>
      <w:r w:rsidR="00142245" w:rsidRPr="00B9239F">
        <w:rPr>
          <w:b/>
          <w:sz w:val="18"/>
          <w:szCs w:val="18"/>
        </w:rPr>
        <w:t>н</w:t>
      </w:r>
      <w:r w:rsidR="00142245" w:rsidRPr="00B9239F">
        <w:rPr>
          <w:b/>
          <w:sz w:val="18"/>
          <w:szCs w:val="18"/>
        </w:rPr>
        <w:t>ной частоты (50 Гц)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081D4C" w:rsidRPr="00B9239F" w:rsidTr="001E68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D4C" w:rsidRPr="00B9239F" w:rsidRDefault="00081D4C" w:rsidP="001E681E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81D4C" w:rsidRPr="00B9239F" w:rsidRDefault="00B9239F" w:rsidP="00081D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B9239F">
              <w:rPr>
                <w:bCs/>
                <w:color w:val="000000"/>
                <w:sz w:val="18"/>
                <w:szCs w:val="18"/>
              </w:rPr>
              <w:t>8298- ЭМП50</w:t>
            </w:r>
          </w:p>
        </w:tc>
        <w:tc>
          <w:tcPr>
            <w:tcW w:w="195" w:type="dxa"/>
            <w:vAlign w:val="bottom"/>
          </w:tcPr>
          <w:p w:rsidR="00081D4C" w:rsidRPr="00B9239F" w:rsidRDefault="00081D4C" w:rsidP="001E681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1D4C" w:rsidRPr="00B9239F" w:rsidRDefault="00081D4C" w:rsidP="001E681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B9239F" w:rsidRPr="00B9239F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081D4C" w:rsidRPr="00B9239F" w:rsidTr="001E68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D4C" w:rsidRPr="00B9239F" w:rsidRDefault="00081D4C" w:rsidP="001E681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081D4C" w:rsidRPr="00B9239F" w:rsidRDefault="00081D4C" w:rsidP="001E681E">
            <w:pPr>
              <w:pStyle w:val="af"/>
              <w:rPr>
                <w:bCs/>
                <w:sz w:val="18"/>
                <w:szCs w:val="18"/>
              </w:rPr>
            </w:pPr>
            <w:r w:rsidRPr="00B9239F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081D4C" w:rsidRPr="00B9239F" w:rsidRDefault="00081D4C" w:rsidP="001E681E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D4C" w:rsidRPr="00B9239F" w:rsidRDefault="00081D4C" w:rsidP="001E681E">
            <w:pPr>
              <w:pStyle w:val="af"/>
              <w:rPr>
                <w:bCs/>
                <w:sz w:val="18"/>
                <w:szCs w:val="18"/>
              </w:rPr>
            </w:pPr>
            <w:r w:rsidRPr="00B9239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081D4C" w:rsidRPr="00B9239F" w:rsidRDefault="00081D4C">
      <w:pPr>
        <w:jc w:val="center"/>
        <w:rPr>
          <w:b/>
          <w:sz w:val="18"/>
          <w:szCs w:val="18"/>
        </w:rPr>
      </w:pPr>
    </w:p>
    <w:p w:rsidR="00DA676F" w:rsidRPr="00B9239F" w:rsidRDefault="00DA676F">
      <w:pPr>
        <w:jc w:val="center"/>
        <w:rPr>
          <w:sz w:val="18"/>
          <w:szCs w:val="18"/>
        </w:rPr>
      </w:pPr>
      <w:r w:rsidRPr="00B9239F">
        <w:rPr>
          <w:sz w:val="18"/>
          <w:szCs w:val="18"/>
        </w:rPr>
        <w:t> </w:t>
      </w:r>
    </w:p>
    <w:p w:rsidR="004017DE" w:rsidRPr="00B9239F" w:rsidRDefault="004017DE" w:rsidP="004017DE">
      <w:pPr>
        <w:pStyle w:val="a7"/>
        <w:rPr>
          <w:sz w:val="18"/>
          <w:szCs w:val="18"/>
        </w:rPr>
      </w:pPr>
      <w:r w:rsidRPr="00B9239F">
        <w:rPr>
          <w:sz w:val="18"/>
          <w:szCs w:val="18"/>
        </w:rPr>
        <w:t>1. Сведения о работодателе:</w:t>
      </w:r>
    </w:p>
    <w:p w:rsidR="004017DE" w:rsidRPr="00B9239F" w:rsidRDefault="00081D4C" w:rsidP="004017DE">
      <w:pPr>
        <w:rPr>
          <w:sz w:val="18"/>
          <w:szCs w:val="18"/>
        </w:rPr>
      </w:pPr>
      <w:r w:rsidRPr="00B9239F">
        <w:rPr>
          <w:sz w:val="18"/>
          <w:szCs w:val="18"/>
        </w:rPr>
        <w:t>1</w:t>
      </w:r>
      <w:r w:rsidR="004017DE" w:rsidRPr="00B9239F">
        <w:rPr>
          <w:sz w:val="18"/>
          <w:szCs w:val="18"/>
        </w:rPr>
        <w:t>.1. Наименование работодателя:</w:t>
      </w:r>
      <w:r w:rsidR="004017DE" w:rsidRPr="00B9239F">
        <w:rPr>
          <w:rStyle w:val="aa"/>
          <w:sz w:val="18"/>
          <w:szCs w:val="18"/>
        </w:rPr>
        <w:t xml:space="preserve"> </w:t>
      </w:r>
      <w:fldSimple w:instr=" DOCVARIABLE rbtd_name \* MERGEFORMAT ">
        <w:r w:rsidR="00B9239F" w:rsidRPr="00B9239F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B9239F" w:rsidRPr="00B9239F">
          <w:rPr>
            <w:rStyle w:val="aa"/>
            <w:sz w:val="18"/>
            <w:szCs w:val="18"/>
          </w:rPr>
          <w:t>о</w:t>
        </w:r>
        <w:r w:rsidR="00B9239F" w:rsidRPr="00B9239F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B9239F">
        <w:rPr>
          <w:rStyle w:val="aa"/>
          <w:sz w:val="18"/>
          <w:szCs w:val="18"/>
        </w:rPr>
        <w:t> </w:t>
      </w:r>
    </w:p>
    <w:p w:rsidR="004017DE" w:rsidRPr="00B9239F" w:rsidRDefault="00081D4C" w:rsidP="004017DE">
      <w:pPr>
        <w:rPr>
          <w:sz w:val="18"/>
          <w:szCs w:val="18"/>
        </w:rPr>
      </w:pPr>
      <w:r w:rsidRPr="00B9239F">
        <w:rPr>
          <w:sz w:val="18"/>
          <w:szCs w:val="18"/>
        </w:rPr>
        <w:t>1</w:t>
      </w:r>
      <w:r w:rsidR="004017DE" w:rsidRPr="00B9239F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B9239F">
        <w:rPr>
          <w:rStyle w:val="aa"/>
          <w:sz w:val="18"/>
          <w:szCs w:val="18"/>
        </w:rPr>
        <w:t xml:space="preserve"> </w:t>
      </w:r>
      <w:fldSimple w:instr=" DOCVARIABLE rbtd_adr \* MERGEFORMAT ">
        <w:r w:rsidR="00B9239F" w:rsidRPr="00B9239F">
          <w:rPr>
            <w:rStyle w:val="aa"/>
            <w:sz w:val="18"/>
            <w:szCs w:val="18"/>
          </w:rPr>
          <w:t>671260.  Республика Б</w:t>
        </w:r>
        <w:r w:rsidR="00B9239F" w:rsidRPr="00B9239F">
          <w:rPr>
            <w:rStyle w:val="aa"/>
            <w:sz w:val="18"/>
            <w:szCs w:val="18"/>
          </w:rPr>
          <w:t>у</w:t>
        </w:r>
        <w:r w:rsidR="00B9239F" w:rsidRPr="00B9239F">
          <w:rPr>
            <w:rStyle w:val="aa"/>
            <w:sz w:val="18"/>
            <w:szCs w:val="18"/>
          </w:rPr>
          <w:t xml:space="preserve">рятия, Прибайкальский район, с. Турунтаево, ул. Комарова, 1 </w:t>
        </w:r>
      </w:fldSimple>
      <w:r w:rsidR="004017DE" w:rsidRPr="00B9239F">
        <w:rPr>
          <w:rStyle w:val="aa"/>
          <w:sz w:val="18"/>
          <w:szCs w:val="18"/>
        </w:rPr>
        <w:t> </w:t>
      </w:r>
    </w:p>
    <w:p w:rsidR="00081D4C" w:rsidRPr="00B9239F" w:rsidRDefault="00081D4C" w:rsidP="00081D4C">
      <w:pPr>
        <w:pStyle w:val="a7"/>
        <w:rPr>
          <w:sz w:val="18"/>
          <w:szCs w:val="18"/>
        </w:rPr>
      </w:pPr>
      <w:r w:rsidRPr="00B9239F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081D4C" w:rsidRPr="00B9239F" w:rsidTr="001E681E">
        <w:trPr>
          <w:jc w:val="center"/>
        </w:trPr>
        <w:tc>
          <w:tcPr>
            <w:tcW w:w="4483" w:type="dxa"/>
            <w:vAlign w:val="center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B9239F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B9239F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B9239F">
              <w:rPr>
                <w:sz w:val="18"/>
                <w:szCs w:val="18"/>
              </w:rPr>
              <w:t>№ свидетельс</w:t>
            </w:r>
            <w:r w:rsidRPr="00B9239F">
              <w:rPr>
                <w:sz w:val="18"/>
                <w:szCs w:val="18"/>
              </w:rPr>
              <w:t>т</w:t>
            </w:r>
            <w:r w:rsidRPr="00B9239F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B9239F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B9239F">
              <w:rPr>
                <w:sz w:val="18"/>
                <w:szCs w:val="18"/>
              </w:rPr>
              <w:t>Погрешность измерения</w:t>
            </w:r>
          </w:p>
        </w:tc>
      </w:tr>
      <w:tr w:rsidR="00B9239F" w:rsidRPr="00B9239F" w:rsidTr="001E681E">
        <w:trPr>
          <w:jc w:val="center"/>
        </w:trPr>
        <w:tc>
          <w:tcPr>
            <w:tcW w:w="4483" w:type="dxa"/>
            <w:vAlign w:val="center"/>
          </w:tcPr>
          <w:p w:rsidR="00B9239F" w:rsidRPr="00B9239F" w:rsidRDefault="00B9239F" w:rsidP="00B9239F">
            <w:pPr>
              <w:pStyle w:val="a9"/>
              <w:jc w:val="left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Шумомер-виброметр, анализатор спектра ЭКОФИЗ</w:t>
            </w:r>
            <w:r w:rsidRPr="00B9239F">
              <w:rPr>
                <w:sz w:val="18"/>
                <w:szCs w:val="18"/>
              </w:rPr>
              <w:t>И</w:t>
            </w:r>
            <w:r w:rsidRPr="00B9239F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ЭФ120729</w:t>
            </w:r>
          </w:p>
        </w:tc>
        <w:tc>
          <w:tcPr>
            <w:tcW w:w="1442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С-ДИЭ/11-04-2022/160158721</w:t>
            </w:r>
          </w:p>
        </w:tc>
        <w:tc>
          <w:tcPr>
            <w:tcW w:w="1275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Шум, Инфр</w:t>
            </w:r>
            <w:r w:rsidRPr="00B9239F">
              <w:rPr>
                <w:sz w:val="18"/>
                <w:szCs w:val="18"/>
              </w:rPr>
              <w:t>а</w:t>
            </w:r>
            <w:r w:rsidRPr="00B9239F">
              <w:rPr>
                <w:sz w:val="18"/>
                <w:szCs w:val="18"/>
              </w:rPr>
              <w:t>звук, Ультр</w:t>
            </w:r>
            <w:r w:rsidRPr="00B9239F">
              <w:rPr>
                <w:sz w:val="18"/>
                <w:szCs w:val="18"/>
              </w:rPr>
              <w:t>а</w:t>
            </w:r>
            <w:r w:rsidRPr="00B9239F">
              <w:rPr>
                <w:sz w:val="18"/>
                <w:szCs w:val="18"/>
              </w:rPr>
              <w:t>звук  ±0,7 дБ; Вибрация ±0,3 дБ</w:t>
            </w:r>
          </w:p>
        </w:tc>
      </w:tr>
      <w:tr w:rsidR="00B9239F" w:rsidRPr="00B9239F" w:rsidTr="001E681E">
        <w:trPr>
          <w:jc w:val="center"/>
        </w:trPr>
        <w:tc>
          <w:tcPr>
            <w:tcW w:w="4483" w:type="dxa"/>
            <w:vAlign w:val="center"/>
          </w:tcPr>
          <w:p w:rsidR="00B9239F" w:rsidRPr="00B9239F" w:rsidRDefault="00B9239F" w:rsidP="00B9239F">
            <w:pPr>
              <w:pStyle w:val="a9"/>
              <w:jc w:val="left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Измеритель напряженности электрических и магни</w:t>
            </w:r>
            <w:r w:rsidRPr="00B9239F">
              <w:rPr>
                <w:sz w:val="18"/>
                <w:szCs w:val="18"/>
              </w:rPr>
              <w:t>т</w:t>
            </w:r>
            <w:r w:rsidRPr="00B9239F">
              <w:rPr>
                <w:sz w:val="18"/>
                <w:szCs w:val="18"/>
              </w:rPr>
              <w:t>ных полей П3-80-EH500</w:t>
            </w:r>
          </w:p>
        </w:tc>
        <w:tc>
          <w:tcPr>
            <w:tcW w:w="1276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130396</w:t>
            </w:r>
          </w:p>
        </w:tc>
        <w:tc>
          <w:tcPr>
            <w:tcW w:w="1442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С-ДИЭ/10-10-2022/192114024</w:t>
            </w:r>
          </w:p>
        </w:tc>
        <w:tc>
          <w:tcPr>
            <w:tcW w:w="1275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09.10.2023</w:t>
            </w:r>
          </w:p>
        </w:tc>
        <w:tc>
          <w:tcPr>
            <w:tcW w:w="1418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(25 Гц, 50 Гц, 75 Гц, … 675 Гц) ± 15 %;(5-2000 Гц, 10-30 кГц, 2-400 кГц) ± 20 %</w:t>
            </w:r>
          </w:p>
        </w:tc>
      </w:tr>
      <w:tr w:rsidR="00B9239F" w:rsidRPr="00B9239F" w:rsidTr="001E681E">
        <w:trPr>
          <w:jc w:val="center"/>
        </w:trPr>
        <w:tc>
          <w:tcPr>
            <w:tcW w:w="4483" w:type="dxa"/>
            <w:vAlign w:val="center"/>
          </w:tcPr>
          <w:p w:rsidR="00B9239F" w:rsidRPr="00B9239F" w:rsidRDefault="00B9239F" w:rsidP="00B9239F">
            <w:pPr>
              <w:pStyle w:val="a9"/>
              <w:jc w:val="left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B9239F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± 0,1 мм</w:t>
            </w:r>
          </w:p>
        </w:tc>
      </w:tr>
    </w:tbl>
    <w:p w:rsidR="00081D4C" w:rsidRPr="00B9239F" w:rsidRDefault="00081D4C" w:rsidP="00081D4C">
      <w:pPr>
        <w:pStyle w:val="a7"/>
        <w:rPr>
          <w:sz w:val="18"/>
          <w:szCs w:val="18"/>
        </w:rPr>
      </w:pPr>
      <w:r w:rsidRPr="00B9239F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081D4C" w:rsidRPr="00B9239F" w:rsidTr="00B9239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081D4C" w:rsidRPr="00B9239F" w:rsidRDefault="00081D4C" w:rsidP="001E681E">
            <w:pP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081D4C" w:rsidRPr="00B9239F" w:rsidRDefault="00081D4C" w:rsidP="001E681E">
            <w:pPr>
              <w:jc w:val="center"/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B9239F" w:rsidRPr="00B9239F" w:rsidTr="00B9239F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B9239F" w:rsidRPr="00B9239F" w:rsidRDefault="00B9239F" w:rsidP="00B9239F">
            <w:pPr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B9239F" w:rsidRPr="00B9239F" w:rsidRDefault="00B9239F" w:rsidP="00B9239F">
            <w:pPr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Измеритель напряженности электрических и магнитных полей ПЗ-80  Руководство по эксплуатации ПКДУ.411100.006 РЭ</w:t>
            </w:r>
          </w:p>
        </w:tc>
      </w:tr>
      <w:tr w:rsidR="00B9239F" w:rsidRPr="00B9239F" w:rsidTr="00B9239F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9239F" w:rsidRPr="00B9239F" w:rsidRDefault="00B9239F" w:rsidP="00B923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B9239F" w:rsidRPr="00B9239F" w:rsidRDefault="00B9239F" w:rsidP="00B9239F">
            <w:pPr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Руководство по эксплуатации Шумомер-виброметр, анализатор спектра ЭКОФИЗИКА-110А</w:t>
            </w:r>
          </w:p>
        </w:tc>
      </w:tr>
      <w:tr w:rsidR="00B9239F" w:rsidRPr="00B9239F" w:rsidTr="00B9239F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239F" w:rsidRPr="00B9239F" w:rsidRDefault="00B9239F" w:rsidP="00B9239F">
            <w:pPr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B9239F" w:rsidRPr="00B9239F" w:rsidRDefault="00B9239F" w:rsidP="00B9239F">
            <w:pPr>
              <w:rPr>
                <w:color w:val="000000"/>
                <w:sz w:val="18"/>
                <w:szCs w:val="18"/>
              </w:rPr>
            </w:pPr>
            <w:r w:rsidRPr="00B9239F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B9239F">
              <w:rPr>
                <w:color w:val="000000"/>
                <w:sz w:val="18"/>
                <w:szCs w:val="18"/>
              </w:rPr>
              <w:t>е</w:t>
            </w:r>
            <w:r w:rsidRPr="00B9239F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B9239F">
              <w:rPr>
                <w:color w:val="000000"/>
                <w:sz w:val="18"/>
                <w:szCs w:val="18"/>
              </w:rPr>
              <w:t>е</w:t>
            </w:r>
            <w:r w:rsidRPr="00B9239F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B9239F" w:rsidRPr="00B9239F" w:rsidRDefault="00B1739E" w:rsidP="00B9239F">
      <w:pPr>
        <w:ind w:left="284" w:hanging="284"/>
        <w:rPr>
          <w:sz w:val="18"/>
          <w:szCs w:val="18"/>
          <w:lang w:eastAsia="ru-RU"/>
        </w:rPr>
      </w:pPr>
      <w:r w:rsidRPr="00B9239F">
        <w:rPr>
          <w:b/>
          <w:sz w:val="18"/>
          <w:szCs w:val="18"/>
        </w:rPr>
        <w:t>4</w:t>
      </w:r>
      <w:r w:rsidR="00DA676F" w:rsidRPr="00B9239F">
        <w:rPr>
          <w:b/>
          <w:sz w:val="18"/>
          <w:szCs w:val="18"/>
        </w:rPr>
        <w:t>.</w:t>
      </w:r>
      <w:r w:rsidR="00DA676F" w:rsidRPr="00B9239F">
        <w:rPr>
          <w:sz w:val="18"/>
          <w:szCs w:val="18"/>
        </w:rPr>
        <w:t xml:space="preserve"> </w:t>
      </w:r>
      <w:r w:rsidR="00DA676F" w:rsidRPr="00B9239F">
        <w:rPr>
          <w:b/>
          <w:sz w:val="18"/>
          <w:szCs w:val="18"/>
        </w:rPr>
        <w:t>Фактические и нормативные знач</w:t>
      </w:r>
      <w:r w:rsidR="00DA676F" w:rsidRPr="00B9239F">
        <w:rPr>
          <w:b/>
          <w:sz w:val="18"/>
          <w:szCs w:val="18"/>
        </w:rPr>
        <w:t>е</w:t>
      </w:r>
      <w:r w:rsidR="00DA676F" w:rsidRPr="00B9239F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B9239F" w:rsidRPr="00B9239F">
        <w:rPr>
          <w:sz w:val="18"/>
          <w:szCs w:val="18"/>
          <w:u w:val="single"/>
        </w:rPr>
        <w:fldChar w:fldCharType="begin"/>
      </w:r>
      <w:r w:rsidR="00B9239F" w:rsidRPr="00B9239F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8201-8300\\ARMv51_files\\sv_prot_51.xml" \! \t "C:\\Program Files (x86)\\Аттестация-5.1\\xsl\\sv_prot\\factor09_1.xsl"  \* MERGEFORMAT </w:instrText>
      </w:r>
      <w:r w:rsidR="00B9239F" w:rsidRPr="00B9239F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629"/>
        <w:gridCol w:w="3664"/>
        <w:gridCol w:w="1151"/>
        <w:gridCol w:w="1361"/>
        <w:gridCol w:w="1361"/>
        <w:gridCol w:w="1151"/>
        <w:gridCol w:w="1151"/>
      </w:tblGrid>
      <w:tr w:rsidR="00B9239F" w:rsidRPr="00B9239F" w:rsidTr="00B9239F">
        <w:trPr>
          <w:divId w:val="1408070445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Дата оце</w:t>
            </w:r>
            <w:r w:rsidRPr="00B9239F">
              <w:rPr>
                <w:sz w:val="18"/>
                <w:szCs w:val="18"/>
              </w:rPr>
              <w:t>н</w:t>
            </w:r>
            <w:r w:rsidRPr="00B9239F">
              <w:rPr>
                <w:sz w:val="18"/>
                <w:szCs w:val="18"/>
              </w:rPr>
              <w:t>ки (измер</w:t>
            </w:r>
            <w:r w:rsidRPr="00B9239F">
              <w:rPr>
                <w:sz w:val="18"/>
                <w:szCs w:val="18"/>
              </w:rPr>
              <w:t>е</w:t>
            </w:r>
            <w:r w:rsidRPr="00B9239F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Класс усл</w:t>
            </w:r>
            <w:r w:rsidRPr="00B9239F">
              <w:rPr>
                <w:sz w:val="18"/>
                <w:szCs w:val="18"/>
              </w:rPr>
              <w:t>о</w:t>
            </w:r>
            <w:r w:rsidRPr="00B9239F">
              <w:rPr>
                <w:sz w:val="18"/>
                <w:szCs w:val="18"/>
              </w:rPr>
              <w:t>вий тр</w:t>
            </w:r>
            <w:r w:rsidRPr="00B9239F">
              <w:rPr>
                <w:sz w:val="18"/>
                <w:szCs w:val="18"/>
              </w:rPr>
              <w:t>у</w:t>
            </w:r>
            <w:r w:rsidRPr="00B9239F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Время во</w:t>
            </w:r>
            <w:r w:rsidRPr="00B9239F">
              <w:rPr>
                <w:sz w:val="18"/>
                <w:szCs w:val="18"/>
              </w:rPr>
              <w:t>з</w:t>
            </w:r>
            <w:r w:rsidRPr="00B9239F">
              <w:rPr>
                <w:sz w:val="18"/>
                <w:szCs w:val="18"/>
              </w:rPr>
              <w:t>действия, мин</w:t>
            </w:r>
          </w:p>
        </w:tc>
      </w:tr>
      <w:tr w:rsidR="00B9239F" w:rsidRPr="00B9239F" w:rsidTr="00B9239F">
        <w:trPr>
          <w:divId w:val="14080704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Стационар</w:t>
            </w:r>
          </w:p>
        </w:tc>
      </w:tr>
      <w:tr w:rsidR="00B9239F" w:rsidRPr="00B9239F" w:rsidTr="00B9239F">
        <w:trPr>
          <w:divId w:val="14080704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  <w:r w:rsidRPr="00B9239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B9239F">
              <w:rPr>
                <w:b/>
                <w:bCs/>
                <w:sz w:val="18"/>
                <w:szCs w:val="18"/>
              </w:rPr>
              <w:t>Медицинская сестра-анестезист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  <w:r w:rsidRPr="00B9239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  <w:r w:rsidRPr="00B9239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9239F" w:rsidRPr="00B9239F" w:rsidTr="00B9239F">
        <w:trPr>
          <w:divId w:val="14080704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i/>
                <w:iCs/>
                <w:sz w:val="18"/>
                <w:szCs w:val="18"/>
              </w:rPr>
            </w:pPr>
            <w:r w:rsidRPr="00B9239F">
              <w:rPr>
                <w:i/>
                <w:iCs/>
                <w:sz w:val="18"/>
                <w:szCs w:val="18"/>
              </w:rPr>
              <w:t>Операционная</w:t>
            </w:r>
          </w:p>
        </w:tc>
      </w:tr>
      <w:tr w:rsidR="00B9239F" w:rsidRPr="00B9239F" w:rsidTr="00B9239F">
        <w:trPr>
          <w:divId w:val="14080704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Напряженность электрического поля, кВ/м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0.18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234</w:t>
            </w:r>
          </w:p>
        </w:tc>
      </w:tr>
      <w:tr w:rsidR="00B9239F" w:rsidRPr="00B9239F" w:rsidTr="00B9239F">
        <w:trPr>
          <w:divId w:val="14080704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Напряженность МП, А/м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0.05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416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234</w:t>
            </w:r>
          </w:p>
        </w:tc>
      </w:tr>
      <w:tr w:rsidR="00B9239F" w:rsidRPr="00B9239F" w:rsidTr="00B9239F">
        <w:trPr>
          <w:divId w:val="14080704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  <w:r w:rsidRPr="00B9239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B9239F">
              <w:rPr>
                <w:b/>
                <w:bCs/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  <w:r w:rsidRPr="00B9239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  <w:r w:rsidRPr="00B9239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9239F" w:rsidRPr="00B9239F" w:rsidTr="00B9239F">
        <w:trPr>
          <w:divId w:val="14080704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i/>
                <w:iCs/>
                <w:sz w:val="18"/>
                <w:szCs w:val="18"/>
              </w:rPr>
            </w:pPr>
            <w:r w:rsidRPr="00B9239F">
              <w:rPr>
                <w:i/>
                <w:iCs/>
                <w:sz w:val="18"/>
                <w:szCs w:val="18"/>
              </w:rPr>
              <w:t>Операционная</w:t>
            </w:r>
          </w:p>
        </w:tc>
      </w:tr>
      <w:tr w:rsidR="00B9239F" w:rsidRPr="00B9239F" w:rsidTr="00B9239F">
        <w:trPr>
          <w:divId w:val="14080704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Напряженность электрического поля, кВ/м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0.18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234</w:t>
            </w:r>
          </w:p>
        </w:tc>
      </w:tr>
      <w:tr w:rsidR="00B9239F" w:rsidRPr="00B9239F" w:rsidTr="00B9239F">
        <w:trPr>
          <w:divId w:val="14080704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Напряженность МП, А/м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0.05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416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39F" w:rsidRPr="00B9239F" w:rsidRDefault="00B9239F">
            <w:pPr>
              <w:jc w:val="center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234</w:t>
            </w:r>
          </w:p>
        </w:tc>
      </w:tr>
    </w:tbl>
    <w:p w:rsidR="00081D4C" w:rsidRPr="00B9239F" w:rsidRDefault="00B9239F" w:rsidP="00B9239F">
      <w:pPr>
        <w:ind w:left="284" w:hanging="284"/>
        <w:rPr>
          <w:sz w:val="18"/>
          <w:szCs w:val="18"/>
        </w:rPr>
      </w:pPr>
      <w:r w:rsidRPr="00B9239F">
        <w:rPr>
          <w:sz w:val="18"/>
          <w:szCs w:val="18"/>
          <w:u w:val="single"/>
        </w:rPr>
        <w:fldChar w:fldCharType="end"/>
      </w:r>
      <w:r w:rsidR="00081D4C" w:rsidRPr="00B9239F">
        <w:rPr>
          <w:sz w:val="18"/>
          <w:szCs w:val="18"/>
        </w:rPr>
        <w:t>5. Заключение:</w:t>
      </w:r>
    </w:p>
    <w:p w:rsidR="00081D4C" w:rsidRPr="00B9239F" w:rsidRDefault="00081D4C" w:rsidP="00081D4C">
      <w:pPr>
        <w:rPr>
          <w:sz w:val="18"/>
          <w:szCs w:val="18"/>
        </w:rPr>
      </w:pPr>
      <w:fldSimple w:instr=" DOCVARIABLE  att_zakl_sv \* MERGEFORMAT ">
        <w:r w:rsidR="00B9239F" w:rsidRPr="00B9239F">
          <w:rPr>
            <w:sz w:val="18"/>
            <w:szCs w:val="18"/>
          </w:rPr>
          <w:t>- для 2 рабочих мест №№ 2, 1 установлен класс(подкласс) условий труда 2.</w:t>
        </w:r>
      </w:fldSimple>
    </w:p>
    <w:p w:rsidR="003D124A" w:rsidRPr="00B9239F" w:rsidRDefault="003D124A" w:rsidP="003D124A">
      <w:pPr>
        <w:rPr>
          <w:b/>
          <w:color w:val="000000"/>
          <w:sz w:val="18"/>
          <w:szCs w:val="18"/>
        </w:rPr>
      </w:pPr>
      <w:r w:rsidRPr="00B9239F">
        <w:rPr>
          <w:sz w:val="18"/>
          <w:szCs w:val="18"/>
        </w:rPr>
        <w:t>Примечание:</w:t>
      </w:r>
    </w:p>
    <w:p w:rsidR="003D124A" w:rsidRPr="00B9239F" w:rsidRDefault="003D124A" w:rsidP="003D124A">
      <w:pPr>
        <w:rPr>
          <w:sz w:val="18"/>
          <w:szCs w:val="18"/>
        </w:rPr>
      </w:pPr>
      <w:r w:rsidRPr="00B9239F">
        <w:rPr>
          <w:color w:val="000000"/>
          <w:sz w:val="18"/>
          <w:szCs w:val="18"/>
        </w:rPr>
        <w:t xml:space="preserve">классы (подклассы) условий труда 1, 2 </w:t>
      </w:r>
      <w:r w:rsidRPr="00B9239F">
        <w:rPr>
          <w:bCs/>
          <w:sz w:val="18"/>
          <w:szCs w:val="18"/>
        </w:rPr>
        <w:t>-</w:t>
      </w:r>
      <w:r w:rsidRPr="00B9239F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3D124A" w:rsidRPr="00B9239F" w:rsidRDefault="003D124A" w:rsidP="003D124A">
      <w:pPr>
        <w:rPr>
          <w:b/>
          <w:color w:val="000000"/>
          <w:sz w:val="18"/>
          <w:szCs w:val="18"/>
        </w:rPr>
      </w:pPr>
      <w:r w:rsidRPr="00B9239F">
        <w:rPr>
          <w:color w:val="000000"/>
          <w:sz w:val="18"/>
          <w:szCs w:val="18"/>
        </w:rPr>
        <w:lastRenderedPageBreak/>
        <w:t xml:space="preserve">классы (подклассы) условий труда 3.1, 3.2, 3.3, 3.4, 4 </w:t>
      </w:r>
      <w:r w:rsidRPr="00B9239F">
        <w:rPr>
          <w:bCs/>
          <w:sz w:val="18"/>
          <w:szCs w:val="18"/>
        </w:rPr>
        <w:t>-</w:t>
      </w:r>
      <w:r w:rsidRPr="00B9239F">
        <w:rPr>
          <w:sz w:val="18"/>
          <w:szCs w:val="18"/>
        </w:rPr>
        <w:t xml:space="preserve"> фактический уровень вредного фактора не соответствует гигиеническим но</w:t>
      </w:r>
      <w:r w:rsidRPr="00B9239F">
        <w:rPr>
          <w:sz w:val="18"/>
          <w:szCs w:val="18"/>
        </w:rPr>
        <w:t>р</w:t>
      </w:r>
      <w:r w:rsidRPr="00B9239F">
        <w:rPr>
          <w:sz w:val="18"/>
          <w:szCs w:val="18"/>
        </w:rPr>
        <w:t>мативам.</w:t>
      </w:r>
    </w:p>
    <w:p w:rsidR="00081D4C" w:rsidRPr="00B9239F" w:rsidRDefault="00081D4C" w:rsidP="00081D4C">
      <w:pPr>
        <w:rPr>
          <w:b/>
          <w:color w:val="000000"/>
          <w:sz w:val="18"/>
          <w:szCs w:val="18"/>
        </w:rPr>
      </w:pPr>
    </w:p>
    <w:p w:rsidR="00081D4C" w:rsidRPr="00B9239F" w:rsidRDefault="00081D4C" w:rsidP="00081D4C">
      <w:pPr>
        <w:rPr>
          <w:sz w:val="18"/>
          <w:szCs w:val="18"/>
        </w:rPr>
      </w:pPr>
      <w:r w:rsidRPr="00B9239F">
        <w:rPr>
          <w:b/>
          <w:color w:val="000000"/>
          <w:sz w:val="18"/>
          <w:szCs w:val="18"/>
        </w:rPr>
        <w:t>6. Сотрудники организации (лаборатории)</w:t>
      </w:r>
      <w:r w:rsidRPr="00B9239F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081D4C" w:rsidRPr="00B9239F" w:rsidTr="00B9239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D4C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D4C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D4C" w:rsidRPr="00B9239F" w:rsidRDefault="00B9239F" w:rsidP="001E681E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B9239F">
                <w:rPr>
                  <w:bCs/>
                  <w:sz w:val="18"/>
                  <w:szCs w:val="18"/>
                </w:rPr>
                <w:t>24.01.2023</w:t>
              </w:r>
            </w:fldSimple>
          </w:p>
        </w:tc>
      </w:tr>
      <w:tr w:rsidR="00081D4C" w:rsidRPr="00B9239F" w:rsidTr="00B9239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081D4C" w:rsidRPr="00B9239F" w:rsidRDefault="00B9239F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9239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081D4C" w:rsidRPr="00B9239F" w:rsidRDefault="00081D4C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81D4C" w:rsidRPr="00B9239F" w:rsidRDefault="00B9239F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9239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1D4C" w:rsidRPr="00B9239F" w:rsidRDefault="00081D4C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81D4C" w:rsidRPr="00B9239F" w:rsidRDefault="00B9239F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9239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081D4C" w:rsidRPr="00B9239F" w:rsidRDefault="00081D4C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81D4C" w:rsidRPr="00B9239F" w:rsidRDefault="00B9239F" w:rsidP="001E681E">
            <w:pPr>
              <w:pStyle w:val="a9"/>
              <w:rPr>
                <w:sz w:val="18"/>
                <w:szCs w:val="18"/>
                <w:vertAlign w:val="superscript"/>
              </w:rPr>
            </w:pPr>
            <w:r w:rsidRPr="00B9239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081D4C" w:rsidRPr="00B9239F" w:rsidRDefault="00081D4C" w:rsidP="00081D4C">
      <w:pPr>
        <w:rPr>
          <w:b/>
          <w:color w:val="000000"/>
          <w:sz w:val="18"/>
          <w:szCs w:val="18"/>
        </w:rPr>
      </w:pPr>
    </w:p>
    <w:p w:rsidR="00081D4C" w:rsidRPr="00B9239F" w:rsidRDefault="00081D4C" w:rsidP="00081D4C">
      <w:pPr>
        <w:rPr>
          <w:b/>
          <w:color w:val="000000"/>
          <w:sz w:val="18"/>
          <w:szCs w:val="18"/>
        </w:rPr>
      </w:pPr>
    </w:p>
    <w:p w:rsidR="00081D4C" w:rsidRPr="00B9239F" w:rsidRDefault="00081D4C" w:rsidP="00081D4C">
      <w:pPr>
        <w:rPr>
          <w:b/>
          <w:color w:val="000000"/>
          <w:sz w:val="18"/>
          <w:szCs w:val="18"/>
        </w:rPr>
      </w:pPr>
      <w:r w:rsidRPr="00B9239F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081D4C" w:rsidRPr="00B9239F" w:rsidTr="00B9239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D4C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D4C" w:rsidRPr="00B9239F" w:rsidRDefault="00B9239F" w:rsidP="001E681E">
            <w:pPr>
              <w:pStyle w:val="a9"/>
              <w:rPr>
                <w:sz w:val="18"/>
                <w:szCs w:val="18"/>
              </w:rPr>
            </w:pPr>
            <w:r w:rsidRPr="00B9239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1D4C" w:rsidRPr="00B9239F" w:rsidRDefault="00081D4C" w:rsidP="001E681E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D4C" w:rsidRPr="00B9239F" w:rsidRDefault="00B9239F" w:rsidP="001E681E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B9239F">
                <w:rPr>
                  <w:bCs/>
                  <w:sz w:val="18"/>
                  <w:szCs w:val="18"/>
                </w:rPr>
                <w:t>24.01.2023</w:t>
              </w:r>
            </w:fldSimple>
          </w:p>
        </w:tc>
      </w:tr>
      <w:tr w:rsidR="00081D4C" w:rsidRPr="00B9239F" w:rsidTr="00B9239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081D4C" w:rsidRPr="00B9239F" w:rsidRDefault="00B9239F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9239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081D4C" w:rsidRPr="00B9239F" w:rsidRDefault="00081D4C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81D4C" w:rsidRPr="00B9239F" w:rsidRDefault="00B9239F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9239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1D4C" w:rsidRPr="00B9239F" w:rsidRDefault="00081D4C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81D4C" w:rsidRPr="00B9239F" w:rsidRDefault="00B9239F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9239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081D4C" w:rsidRPr="00B9239F" w:rsidRDefault="00081D4C" w:rsidP="001E681E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81D4C" w:rsidRPr="00B9239F" w:rsidRDefault="00B9239F" w:rsidP="001E681E">
            <w:pPr>
              <w:pStyle w:val="a9"/>
              <w:rPr>
                <w:sz w:val="18"/>
                <w:szCs w:val="18"/>
                <w:vertAlign w:val="superscript"/>
              </w:rPr>
            </w:pPr>
            <w:r w:rsidRPr="00B9239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081D4C" w:rsidRPr="00B9239F" w:rsidRDefault="00081D4C" w:rsidP="00081D4C">
      <w:pPr>
        <w:spacing w:before="120"/>
        <w:rPr>
          <w:rStyle w:val="a8"/>
          <w:sz w:val="18"/>
          <w:szCs w:val="18"/>
        </w:rPr>
      </w:pPr>
    </w:p>
    <w:sectPr w:rsidR="00081D4C" w:rsidRPr="00B9239F" w:rsidSect="00081D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39F" w:rsidRDefault="00B9239F" w:rsidP="0019466F">
      <w:pPr>
        <w:pStyle w:val="a8"/>
      </w:pPr>
      <w:r>
        <w:separator/>
      </w:r>
    </w:p>
  </w:endnote>
  <w:endnote w:type="continuationSeparator" w:id="0">
    <w:p w:rsidR="00B9239F" w:rsidRDefault="00B9239F" w:rsidP="0019466F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39F" w:rsidRDefault="00B9239F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49" w:type="pct"/>
      <w:tblLook w:val="01E0"/>
    </w:tblPr>
    <w:tblGrid>
      <w:gridCol w:w="8897"/>
      <w:gridCol w:w="287"/>
      <w:gridCol w:w="1272"/>
    </w:tblGrid>
    <w:tr w:rsidR="00081D4C" w:rsidTr="00081D4C">
      <w:tc>
        <w:tcPr>
          <w:tcW w:w="8897" w:type="dxa"/>
        </w:tcPr>
        <w:p w:rsidR="00081D4C" w:rsidRPr="00D16EFF" w:rsidRDefault="00081D4C" w:rsidP="00081D4C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 xml:space="preserve">проведения </w:t>
          </w:r>
          <w:r w:rsidRPr="00081D4C">
            <w:rPr>
              <w:sz w:val="20"/>
              <w:szCs w:val="20"/>
            </w:rPr>
            <w:t>измерений (оценки) электромагнитного поля промышлен</w:t>
          </w:r>
          <w:r>
            <w:rPr>
              <w:sz w:val="20"/>
              <w:szCs w:val="20"/>
            </w:rPr>
            <w:t>ной част</w:t>
          </w:r>
          <w:r>
            <w:rPr>
              <w:sz w:val="20"/>
              <w:szCs w:val="20"/>
            </w:rPr>
            <w:t>о</w:t>
          </w:r>
          <w:r>
            <w:rPr>
              <w:sz w:val="20"/>
              <w:szCs w:val="20"/>
            </w:rPr>
            <w:t>ты</w:t>
          </w:r>
        </w:p>
      </w:tc>
      <w:tc>
        <w:tcPr>
          <w:tcW w:w="287" w:type="dxa"/>
        </w:tcPr>
        <w:p w:rsidR="00081D4C" w:rsidRPr="00D16EFF" w:rsidRDefault="00081D4C" w:rsidP="001E681E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272" w:type="dxa"/>
        </w:tcPr>
        <w:p w:rsidR="00081D4C" w:rsidRPr="00D16EFF" w:rsidRDefault="00081D4C" w:rsidP="001E681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681E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1E681E">
            <w:rPr>
              <w:rStyle w:val="ae"/>
              <w:sz w:val="20"/>
              <w:szCs w:val="20"/>
              <w:lang w:val="ru-RU"/>
            </w:rPr>
            <w:fldChar w:fldCharType="begin"/>
          </w:r>
          <w:r w:rsidRPr="001E681E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1E681E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B9239F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1E681E">
            <w:rPr>
              <w:rStyle w:val="ae"/>
              <w:sz w:val="20"/>
              <w:szCs w:val="20"/>
              <w:lang w:val="ru-RU"/>
            </w:rPr>
            <w:fldChar w:fldCharType="end"/>
          </w:r>
          <w:r w:rsidRPr="001E681E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B9239F" w:rsidRPr="00B9239F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1E681E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081D4C" w:rsidRPr="006C1F33" w:rsidRDefault="00081D4C" w:rsidP="00081D4C">
    <w:pPr>
      <w:pStyle w:val="ac"/>
      <w:tabs>
        <w:tab w:val="clear" w:pos="9355"/>
        <w:tab w:val="right" w:pos="10206"/>
      </w:tabs>
    </w:pPr>
    <w:r w:rsidRPr="00C85455">
      <w:rPr>
        <w:i/>
        <w:iCs/>
        <w:sz w:val="18"/>
        <w:lang w:val="ru-RU"/>
      </w:rPr>
      <w:t xml:space="preserve">Протокол измерений не может быть частично или полностью воспроизведен без письменного разрешения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</w:t>
    </w:r>
    <w:r w:rsidRPr="00C85455">
      <w:rPr>
        <w:i/>
        <w:iCs/>
        <w:sz w:val="18"/>
        <w:lang w:val="ru-RU"/>
      </w:rPr>
      <w:t>о</w:t>
    </w:r>
    <w:r w:rsidRPr="00C85455">
      <w:rPr>
        <w:i/>
        <w:iCs/>
        <w:sz w:val="18"/>
        <w:lang w:val="ru-RU"/>
      </w:rPr>
      <w:t>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39F" w:rsidRDefault="00B9239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39F" w:rsidRDefault="00B9239F" w:rsidP="0019466F">
      <w:pPr>
        <w:pStyle w:val="a8"/>
      </w:pPr>
      <w:r>
        <w:separator/>
      </w:r>
    </w:p>
  </w:footnote>
  <w:footnote w:type="continuationSeparator" w:id="0">
    <w:p w:rsidR="00B9239F" w:rsidRDefault="00B9239F" w:rsidP="0019466F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39F" w:rsidRDefault="00B9239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39F" w:rsidRDefault="00B9239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39F" w:rsidRDefault="00B9239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2 рабочих мест №№ 2, 1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2, 1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8. ГБУЗ «Прибайкальская ЦРБ»"/>
    <w:docVar w:name="close_doc_flag" w:val="0"/>
    <w:docVar w:name="co_classes" w:val="   "/>
    <w:docVar w:name="D_dog" w:val="26.07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ЭМП50"/>
    <w:docVar w:name="facid" w:val="9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3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7-396/22"/>
    <w:docVar w:name="N_prikaz" w:val="405-ОД"/>
    <w:docVar w:name="num_doc" w:val="   "/>
    <w:docVar w:name="org_code" w:val="8298"/>
    <w:docVar w:name="org_guid" w:val="FCB7258B0BFF4EA0961859ACE7B8E70E"/>
    <w:docVar w:name="org_id" w:val="5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78337"/>
    <w:docVar w:name="si_guids" w:val="0BC5AAFE2FE9408BAE5A95D181BD31B3@ЭФ120729@11.04.2022@10.04.2023~E03EFD63E1E348548FEACE863ABCB04C@130396@10.10.2022@09.10.2023~B376A93060D34DED9C69A89709F77EDF@275@11.10.2022@10.10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75001"/>
    <w:rsid w:val="00081D4C"/>
    <w:rsid w:val="000A1ECD"/>
    <w:rsid w:val="000F712C"/>
    <w:rsid w:val="00142245"/>
    <w:rsid w:val="0019466F"/>
    <w:rsid w:val="001A3AC6"/>
    <w:rsid w:val="001D51DA"/>
    <w:rsid w:val="001E681E"/>
    <w:rsid w:val="00250F38"/>
    <w:rsid w:val="002C69D3"/>
    <w:rsid w:val="002F399D"/>
    <w:rsid w:val="003D124A"/>
    <w:rsid w:val="004017DE"/>
    <w:rsid w:val="00473628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832901"/>
    <w:rsid w:val="008B7214"/>
    <w:rsid w:val="00944930"/>
    <w:rsid w:val="00986A25"/>
    <w:rsid w:val="009B3A03"/>
    <w:rsid w:val="009C76A7"/>
    <w:rsid w:val="00AC50FB"/>
    <w:rsid w:val="00AD290F"/>
    <w:rsid w:val="00AE63C4"/>
    <w:rsid w:val="00B1739E"/>
    <w:rsid w:val="00B70FA8"/>
    <w:rsid w:val="00B9239F"/>
    <w:rsid w:val="00BB7CA2"/>
    <w:rsid w:val="00BD071D"/>
    <w:rsid w:val="00CD2E4D"/>
    <w:rsid w:val="00CF4D2C"/>
    <w:rsid w:val="00D26AA3"/>
    <w:rsid w:val="00DA676F"/>
    <w:rsid w:val="00DE4519"/>
    <w:rsid w:val="00E27C3A"/>
    <w:rsid w:val="00E5397E"/>
    <w:rsid w:val="00EB0633"/>
    <w:rsid w:val="00F80B4A"/>
    <w:rsid w:val="00FC2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19466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19466F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19466F"/>
  </w:style>
  <w:style w:type="paragraph" w:customStyle="1" w:styleId="af">
    <w:name w:val="Подписи"/>
    <w:basedOn w:val="a"/>
    <w:rsid w:val="00081D4C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081D4C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B9239F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473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ЭМП50</vt:lpstr>
    </vt:vector>
  </TitlesOfParts>
  <Company>att-support.ru</Company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ЭМП50</dc:title>
  <dc:subject/>
  <dc:creator>o.yagovceva</dc:creator>
  <cp:keywords/>
  <cp:lastModifiedBy>o.yagovceva</cp:lastModifiedBy>
  <cp:revision>1</cp:revision>
  <dcterms:created xsi:type="dcterms:W3CDTF">2023-01-29T03:58:00Z</dcterms:created>
  <dcterms:modified xsi:type="dcterms:W3CDTF">2023-01-29T03:59:00Z</dcterms:modified>
</cp:coreProperties>
</file>