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5"/>
        <w:gridCol w:w="2120"/>
        <w:gridCol w:w="2122"/>
      </w:tblGrid>
      <w:tr w:rsidR="004017DE" w:rsidRPr="00331EFB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EFB" w:rsidRPr="00331EFB" w:rsidRDefault="00331EFB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Общество с ограниченной ответственностью "Служба аттестации рабочих мест"; РОССИЯ, Новосибирская область, 630005,  г. Новос</w:t>
            </w:r>
            <w:r w:rsidRPr="00331EFB">
              <w:rPr>
                <w:color w:val="000000"/>
                <w:sz w:val="18"/>
                <w:szCs w:val="18"/>
              </w:rPr>
              <w:t>и</w:t>
            </w:r>
            <w:r w:rsidRPr="00331EFB">
              <w:rPr>
                <w:color w:val="000000"/>
                <w:sz w:val="18"/>
                <w:szCs w:val="18"/>
              </w:rPr>
              <w:t xml:space="preserve">бирск, ул. Некрасова, д. 63/1, этаж 2, помещение 4;   </w:t>
            </w:r>
          </w:p>
          <w:p w:rsidR="004017DE" w:rsidRPr="00331EFB" w:rsidRDefault="00331EFB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</w:t>
            </w:r>
            <w:r w:rsidRPr="00331EFB">
              <w:rPr>
                <w:color w:val="000000"/>
                <w:sz w:val="18"/>
                <w:szCs w:val="18"/>
              </w:rPr>
              <w:t>е</w:t>
            </w:r>
            <w:r w:rsidRPr="00331EFB">
              <w:rPr>
                <w:color w:val="000000"/>
                <w:sz w:val="18"/>
                <w:szCs w:val="18"/>
              </w:rPr>
              <w:t>шеходной галереей и столовой; Рег</w:t>
            </w:r>
            <w:r w:rsidRPr="00331EFB">
              <w:rPr>
                <w:color w:val="000000"/>
                <w:sz w:val="18"/>
                <w:szCs w:val="18"/>
              </w:rPr>
              <w:t>и</w:t>
            </w:r>
            <w:r w:rsidRPr="00331EFB">
              <w:rPr>
                <w:color w:val="000000"/>
                <w:sz w:val="18"/>
                <w:szCs w:val="18"/>
              </w:rPr>
              <w:t>страционный номер - 265 от 08.04.2016</w:t>
            </w:r>
          </w:p>
        </w:tc>
      </w:tr>
      <w:tr w:rsidR="004017DE" w:rsidRPr="00331EFB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31EFB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31EFB">
              <w:rPr>
                <w:color w:val="000000"/>
                <w:sz w:val="18"/>
                <w:szCs w:val="18"/>
              </w:rPr>
              <w:t xml:space="preserve"> </w:t>
            </w:r>
            <w:r w:rsidRPr="00331EF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31EFB">
              <w:rPr>
                <w:sz w:val="18"/>
                <w:szCs w:val="18"/>
                <w:vertAlign w:val="superscript"/>
              </w:rPr>
              <w:t>организации, проводящей спец</w:t>
            </w:r>
            <w:r w:rsidRPr="00331EFB">
              <w:rPr>
                <w:sz w:val="18"/>
                <w:szCs w:val="18"/>
                <w:vertAlign w:val="superscript"/>
              </w:rPr>
              <w:t>и</w:t>
            </w:r>
            <w:r w:rsidRPr="00331EFB">
              <w:rPr>
                <w:sz w:val="18"/>
                <w:szCs w:val="18"/>
                <w:vertAlign w:val="superscript"/>
              </w:rPr>
              <w:t>альную оценку условий труда</w:t>
            </w:r>
            <w:r w:rsidRPr="00331EF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331EFB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31EFB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Регистрационный номер аттестата аккредит</w:t>
            </w:r>
            <w:r w:rsidRPr="00331EFB">
              <w:rPr>
                <w:color w:val="000000"/>
                <w:sz w:val="18"/>
                <w:szCs w:val="18"/>
              </w:rPr>
              <w:t>а</w:t>
            </w:r>
            <w:r w:rsidRPr="00331EFB">
              <w:rPr>
                <w:color w:val="000000"/>
                <w:sz w:val="18"/>
                <w:szCs w:val="18"/>
              </w:rPr>
              <w:t>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31EFB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Дата п</w:t>
            </w:r>
            <w:r w:rsidRPr="00331EFB">
              <w:rPr>
                <w:color w:val="000000"/>
                <w:sz w:val="18"/>
                <w:szCs w:val="18"/>
              </w:rPr>
              <w:t>о</w:t>
            </w:r>
            <w:r w:rsidRPr="00331EFB">
              <w:rPr>
                <w:color w:val="000000"/>
                <w:sz w:val="18"/>
                <w:szCs w:val="18"/>
              </w:rPr>
              <w:t>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31EFB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Дата оконч</w:t>
            </w:r>
            <w:r w:rsidRPr="00331EFB">
              <w:rPr>
                <w:color w:val="000000"/>
                <w:sz w:val="18"/>
                <w:szCs w:val="18"/>
              </w:rPr>
              <w:t>а</w:t>
            </w:r>
            <w:r w:rsidRPr="00331EFB">
              <w:rPr>
                <w:color w:val="000000"/>
                <w:sz w:val="18"/>
                <w:szCs w:val="18"/>
              </w:rPr>
              <w:t xml:space="preserve">ния </w:t>
            </w:r>
            <w:bookmarkStart w:id="1" w:name="att_org_header2"/>
            <w:bookmarkEnd w:id="1"/>
          </w:p>
        </w:tc>
      </w:tr>
      <w:tr w:rsidR="004017DE" w:rsidRPr="00331EFB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31EFB" w:rsidRDefault="00331EFB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31EFB" w:rsidRDefault="00331EFB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31EFB" w:rsidRDefault="00331EFB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бессро</w:t>
            </w:r>
            <w:r w:rsidRPr="00331EFB">
              <w:rPr>
                <w:color w:val="000000"/>
                <w:sz w:val="18"/>
                <w:szCs w:val="18"/>
              </w:rPr>
              <w:t>ч</w:t>
            </w:r>
            <w:r w:rsidRPr="00331EFB">
              <w:rPr>
                <w:color w:val="000000"/>
                <w:sz w:val="18"/>
                <w:szCs w:val="18"/>
              </w:rPr>
              <w:t>но</w:t>
            </w:r>
          </w:p>
        </w:tc>
      </w:tr>
    </w:tbl>
    <w:p w:rsidR="004017DE" w:rsidRPr="00331EFB" w:rsidRDefault="004017DE" w:rsidP="004017DE">
      <w:pPr>
        <w:pStyle w:val="1"/>
        <w:rPr>
          <w:sz w:val="18"/>
          <w:szCs w:val="18"/>
        </w:rPr>
      </w:pPr>
    </w:p>
    <w:p w:rsidR="00DA676F" w:rsidRPr="00331EFB" w:rsidRDefault="00DE4519">
      <w:pPr>
        <w:jc w:val="center"/>
        <w:rPr>
          <w:b/>
          <w:sz w:val="18"/>
          <w:szCs w:val="18"/>
        </w:rPr>
      </w:pPr>
      <w:r w:rsidRPr="00331EFB">
        <w:rPr>
          <w:b/>
          <w:sz w:val="18"/>
          <w:szCs w:val="18"/>
        </w:rPr>
        <w:t xml:space="preserve">СВОДНЫЙ </w:t>
      </w:r>
      <w:r w:rsidR="00DA676F" w:rsidRPr="00331EFB">
        <w:rPr>
          <w:b/>
          <w:sz w:val="18"/>
          <w:szCs w:val="18"/>
        </w:rPr>
        <w:t>ПРОТ</w:t>
      </w:r>
      <w:r w:rsidR="00DA676F" w:rsidRPr="00331EFB">
        <w:rPr>
          <w:b/>
          <w:sz w:val="18"/>
          <w:szCs w:val="18"/>
        </w:rPr>
        <w:t>О</w:t>
      </w:r>
      <w:r w:rsidR="00DA676F" w:rsidRPr="00331EFB">
        <w:rPr>
          <w:b/>
          <w:sz w:val="18"/>
          <w:szCs w:val="18"/>
        </w:rPr>
        <w:t>КОЛ</w:t>
      </w:r>
      <w:r w:rsidRPr="00331EFB">
        <w:rPr>
          <w:b/>
          <w:sz w:val="18"/>
          <w:szCs w:val="18"/>
        </w:rPr>
        <w:br/>
      </w:r>
      <w:r w:rsidR="004017DE" w:rsidRPr="00331EFB">
        <w:rPr>
          <w:b/>
          <w:sz w:val="18"/>
          <w:szCs w:val="18"/>
        </w:rPr>
        <w:t xml:space="preserve">проведения измерений </w:t>
      </w:r>
      <w:r w:rsidR="00301A0E" w:rsidRPr="00331EFB">
        <w:rPr>
          <w:b/>
          <w:sz w:val="18"/>
          <w:szCs w:val="18"/>
        </w:rPr>
        <w:t xml:space="preserve">(оценки) </w:t>
      </w:r>
      <w:r w:rsidR="00351B22" w:rsidRPr="00331EFB">
        <w:rPr>
          <w:b/>
          <w:sz w:val="18"/>
          <w:szCs w:val="18"/>
        </w:rPr>
        <w:t>химическ</w:t>
      </w:r>
      <w:r w:rsidR="00351B22" w:rsidRPr="00331EFB">
        <w:rPr>
          <w:b/>
          <w:sz w:val="18"/>
          <w:szCs w:val="18"/>
        </w:rPr>
        <w:t>о</w:t>
      </w:r>
      <w:r w:rsidR="00351B22" w:rsidRPr="00331EFB">
        <w:rPr>
          <w:b/>
          <w:sz w:val="18"/>
          <w:szCs w:val="18"/>
        </w:rPr>
        <w:t>го фактора</w:t>
      </w:r>
    </w:p>
    <w:p w:rsidR="00DA676F" w:rsidRPr="00331EFB" w:rsidRDefault="00DA676F">
      <w:pPr>
        <w:jc w:val="center"/>
        <w:rPr>
          <w:sz w:val="18"/>
          <w:szCs w:val="18"/>
        </w:rPr>
      </w:pPr>
      <w:r w:rsidRPr="00331EFB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C01240" w:rsidRPr="00331EFB" w:rsidTr="00C012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240" w:rsidRPr="00331EFB" w:rsidRDefault="00C01240" w:rsidP="00C01240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01240" w:rsidRPr="00331EFB" w:rsidRDefault="00331EFB" w:rsidP="00C0124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331EFB">
              <w:rPr>
                <w:bCs/>
                <w:color w:val="000000"/>
                <w:sz w:val="18"/>
                <w:szCs w:val="18"/>
              </w:rPr>
              <w:t>8345 - Х</w:t>
            </w:r>
          </w:p>
        </w:tc>
        <w:tc>
          <w:tcPr>
            <w:tcW w:w="195" w:type="dxa"/>
            <w:vAlign w:val="bottom"/>
          </w:tcPr>
          <w:p w:rsidR="00C01240" w:rsidRPr="00331EFB" w:rsidRDefault="00C01240" w:rsidP="00C0124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240" w:rsidRPr="00331EFB" w:rsidRDefault="00C01240" w:rsidP="00C0124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331EFB" w:rsidRPr="00331EFB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C01240" w:rsidRPr="00331EFB" w:rsidTr="00C012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240" w:rsidRPr="00331EFB" w:rsidRDefault="00C01240" w:rsidP="00C01240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C01240" w:rsidRPr="00331EFB" w:rsidRDefault="00C01240" w:rsidP="00C01240">
            <w:pPr>
              <w:pStyle w:val="af"/>
              <w:rPr>
                <w:bCs/>
                <w:sz w:val="18"/>
                <w:szCs w:val="18"/>
              </w:rPr>
            </w:pPr>
            <w:r w:rsidRPr="00331EFB">
              <w:rPr>
                <w:sz w:val="18"/>
                <w:szCs w:val="18"/>
                <w:vertAlign w:val="superscript"/>
              </w:rPr>
              <w:t>(идентификационный н</w:t>
            </w:r>
            <w:r w:rsidRPr="00331EFB">
              <w:rPr>
                <w:sz w:val="18"/>
                <w:szCs w:val="18"/>
                <w:vertAlign w:val="superscript"/>
              </w:rPr>
              <w:t>о</w:t>
            </w:r>
            <w:r w:rsidRPr="00331EFB">
              <w:rPr>
                <w:sz w:val="18"/>
                <w:szCs w:val="18"/>
                <w:vertAlign w:val="superscript"/>
              </w:rPr>
              <w:t>мер)</w:t>
            </w:r>
          </w:p>
        </w:tc>
        <w:tc>
          <w:tcPr>
            <w:tcW w:w="195" w:type="dxa"/>
            <w:vAlign w:val="bottom"/>
          </w:tcPr>
          <w:p w:rsidR="00C01240" w:rsidRPr="00331EFB" w:rsidRDefault="00C01240" w:rsidP="00C01240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240" w:rsidRPr="00331EFB" w:rsidRDefault="00C01240" w:rsidP="00C01240">
            <w:pPr>
              <w:pStyle w:val="af"/>
              <w:rPr>
                <w:bCs/>
                <w:sz w:val="18"/>
                <w:szCs w:val="18"/>
              </w:rPr>
            </w:pPr>
            <w:r w:rsidRPr="00331EFB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331EFB" w:rsidRDefault="004017DE" w:rsidP="004017DE">
      <w:pPr>
        <w:pStyle w:val="a7"/>
        <w:rPr>
          <w:sz w:val="18"/>
          <w:szCs w:val="18"/>
        </w:rPr>
      </w:pPr>
      <w:r w:rsidRPr="00331EFB">
        <w:rPr>
          <w:sz w:val="18"/>
          <w:szCs w:val="18"/>
        </w:rPr>
        <w:t>1. Сведения о работод</w:t>
      </w:r>
      <w:r w:rsidRPr="00331EFB">
        <w:rPr>
          <w:sz w:val="18"/>
          <w:szCs w:val="18"/>
        </w:rPr>
        <w:t>а</w:t>
      </w:r>
      <w:r w:rsidRPr="00331EFB">
        <w:rPr>
          <w:sz w:val="18"/>
          <w:szCs w:val="18"/>
        </w:rPr>
        <w:t>теле:</w:t>
      </w:r>
    </w:p>
    <w:p w:rsidR="004017DE" w:rsidRPr="00331EFB" w:rsidRDefault="0042550A" w:rsidP="004017DE">
      <w:pPr>
        <w:rPr>
          <w:sz w:val="18"/>
          <w:szCs w:val="18"/>
        </w:rPr>
      </w:pPr>
      <w:r w:rsidRPr="00331EFB">
        <w:rPr>
          <w:sz w:val="18"/>
          <w:szCs w:val="18"/>
        </w:rPr>
        <w:t>1</w:t>
      </w:r>
      <w:r w:rsidR="004017DE" w:rsidRPr="00331EFB">
        <w:rPr>
          <w:sz w:val="18"/>
          <w:szCs w:val="18"/>
        </w:rPr>
        <w:t>.1. Наименование работодателя:</w:t>
      </w:r>
      <w:r w:rsidR="004017DE" w:rsidRPr="00331EFB">
        <w:rPr>
          <w:rStyle w:val="aa"/>
          <w:sz w:val="18"/>
          <w:szCs w:val="18"/>
        </w:rPr>
        <w:t xml:space="preserve"> </w:t>
      </w:r>
      <w:fldSimple w:instr=" DOCVARIABLE rbtd_name \* MERGEFORMAT ">
        <w:r w:rsidR="00331EFB" w:rsidRPr="00331EFB">
          <w:rPr>
            <w:rStyle w:val="aa"/>
            <w:sz w:val="18"/>
            <w:szCs w:val="18"/>
          </w:rPr>
          <w:t>Государственное бюджетное учреждение министерства здравоохранения Республика Бурятия " ГБУЗ Прибайкальская Центральная районная больн</w:t>
        </w:r>
        <w:r w:rsidR="00331EFB" w:rsidRPr="00331EFB">
          <w:rPr>
            <w:rStyle w:val="aa"/>
            <w:sz w:val="18"/>
            <w:szCs w:val="18"/>
          </w:rPr>
          <w:t>и</w:t>
        </w:r>
        <w:r w:rsidR="00331EFB" w:rsidRPr="00331EFB">
          <w:rPr>
            <w:rStyle w:val="aa"/>
            <w:sz w:val="18"/>
            <w:szCs w:val="18"/>
          </w:rPr>
          <w:t xml:space="preserve">ца" </w:t>
        </w:r>
      </w:fldSimple>
      <w:r w:rsidR="004017DE" w:rsidRPr="00331EFB">
        <w:rPr>
          <w:rStyle w:val="aa"/>
          <w:sz w:val="18"/>
          <w:szCs w:val="18"/>
        </w:rPr>
        <w:t> </w:t>
      </w:r>
    </w:p>
    <w:p w:rsidR="004017DE" w:rsidRPr="00331EFB" w:rsidRDefault="0042550A" w:rsidP="004017DE">
      <w:pPr>
        <w:rPr>
          <w:sz w:val="18"/>
          <w:szCs w:val="18"/>
        </w:rPr>
      </w:pPr>
      <w:r w:rsidRPr="00331EFB">
        <w:rPr>
          <w:sz w:val="18"/>
          <w:szCs w:val="18"/>
        </w:rPr>
        <w:t>1</w:t>
      </w:r>
      <w:r w:rsidR="004017DE" w:rsidRPr="00331EFB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331EFB">
        <w:rPr>
          <w:rStyle w:val="aa"/>
          <w:sz w:val="18"/>
          <w:szCs w:val="18"/>
        </w:rPr>
        <w:t xml:space="preserve"> </w:t>
      </w:r>
      <w:fldSimple w:instr=" DOCVARIABLE rbtd_adr \* MERGEFORMAT ">
        <w:r w:rsidR="00331EFB" w:rsidRPr="00331EFB">
          <w:rPr>
            <w:rStyle w:val="aa"/>
            <w:sz w:val="18"/>
            <w:szCs w:val="18"/>
          </w:rPr>
          <w:t>671260.  Республика Бурятия, Прибайкальский район, с. Т</w:t>
        </w:r>
        <w:r w:rsidR="00331EFB" w:rsidRPr="00331EFB">
          <w:rPr>
            <w:rStyle w:val="aa"/>
            <w:sz w:val="18"/>
            <w:szCs w:val="18"/>
          </w:rPr>
          <w:t>у</w:t>
        </w:r>
        <w:r w:rsidR="00331EFB" w:rsidRPr="00331EFB">
          <w:rPr>
            <w:rStyle w:val="aa"/>
            <w:sz w:val="18"/>
            <w:szCs w:val="18"/>
          </w:rPr>
          <w:t>рунтаево, ул. Комар</w:t>
        </w:r>
        <w:r w:rsidR="00331EFB" w:rsidRPr="00331EFB">
          <w:rPr>
            <w:rStyle w:val="aa"/>
            <w:sz w:val="18"/>
            <w:szCs w:val="18"/>
          </w:rPr>
          <w:t>о</w:t>
        </w:r>
        <w:r w:rsidR="00331EFB" w:rsidRPr="00331EFB">
          <w:rPr>
            <w:rStyle w:val="aa"/>
            <w:sz w:val="18"/>
            <w:szCs w:val="18"/>
          </w:rPr>
          <w:t xml:space="preserve">ва, 1 </w:t>
        </w:r>
      </w:fldSimple>
      <w:r w:rsidR="004017DE" w:rsidRPr="00331EFB">
        <w:rPr>
          <w:rStyle w:val="aa"/>
          <w:sz w:val="18"/>
          <w:szCs w:val="18"/>
        </w:rPr>
        <w:t> </w:t>
      </w:r>
    </w:p>
    <w:p w:rsidR="004017DE" w:rsidRPr="00331EFB" w:rsidRDefault="004017DE" w:rsidP="004017DE">
      <w:pPr>
        <w:pStyle w:val="a7"/>
        <w:rPr>
          <w:sz w:val="18"/>
          <w:szCs w:val="18"/>
        </w:rPr>
      </w:pPr>
      <w:r w:rsidRPr="00331EFB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CF5553" w:rsidRPr="00331EFB" w:rsidTr="00C558D0">
        <w:trPr>
          <w:jc w:val="center"/>
        </w:trPr>
        <w:tc>
          <w:tcPr>
            <w:tcW w:w="4483" w:type="dxa"/>
            <w:vAlign w:val="center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331EFB">
              <w:rPr>
                <w:sz w:val="18"/>
                <w:szCs w:val="18"/>
              </w:rPr>
              <w:t>Наименование средства измер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ния</w:t>
            </w:r>
          </w:p>
        </w:tc>
        <w:tc>
          <w:tcPr>
            <w:tcW w:w="1276" w:type="dxa"/>
            <w:vAlign w:val="center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331EFB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331EFB">
              <w:rPr>
                <w:sz w:val="18"/>
                <w:szCs w:val="18"/>
              </w:rPr>
              <w:t>№ свидетельс</w:t>
            </w:r>
            <w:r w:rsidRPr="00331EFB">
              <w:rPr>
                <w:sz w:val="18"/>
                <w:szCs w:val="18"/>
              </w:rPr>
              <w:t>т</w:t>
            </w:r>
            <w:r w:rsidRPr="00331EFB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331EFB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331EFB">
              <w:rPr>
                <w:sz w:val="18"/>
                <w:szCs w:val="18"/>
              </w:rPr>
              <w:t>Погрешность измерения</w:t>
            </w:r>
          </w:p>
        </w:tc>
      </w:tr>
      <w:tr w:rsidR="00331EFB" w:rsidRPr="00331EFB" w:rsidTr="00C558D0">
        <w:trPr>
          <w:jc w:val="center"/>
        </w:trPr>
        <w:tc>
          <w:tcPr>
            <w:tcW w:w="4483" w:type="dxa"/>
            <w:vAlign w:val="center"/>
          </w:tcPr>
          <w:p w:rsidR="00331EFB" w:rsidRPr="00331EFB" w:rsidRDefault="00331EFB" w:rsidP="00331EFB">
            <w:pPr>
              <w:pStyle w:val="a9"/>
              <w:jc w:val="left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Рулетка измер</w:t>
            </w:r>
            <w:r w:rsidRPr="00331EFB">
              <w:rPr>
                <w:sz w:val="18"/>
                <w:szCs w:val="18"/>
              </w:rPr>
              <w:t>и</w:t>
            </w:r>
            <w:r w:rsidRPr="00331EFB">
              <w:rPr>
                <w:sz w:val="18"/>
                <w:szCs w:val="18"/>
              </w:rPr>
              <w:t>тельная FISCO UM5M (5м)</w:t>
            </w:r>
          </w:p>
        </w:tc>
        <w:tc>
          <w:tcPr>
            <w:tcW w:w="1276" w:type="dxa"/>
            <w:vAlign w:val="center"/>
          </w:tcPr>
          <w:p w:rsidR="00331EFB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275</w:t>
            </w:r>
          </w:p>
        </w:tc>
        <w:tc>
          <w:tcPr>
            <w:tcW w:w="1442" w:type="dxa"/>
            <w:vAlign w:val="center"/>
          </w:tcPr>
          <w:p w:rsidR="00331EFB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275" w:type="dxa"/>
            <w:vAlign w:val="center"/>
          </w:tcPr>
          <w:p w:rsidR="00331EFB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10.10.2023</w:t>
            </w:r>
          </w:p>
        </w:tc>
        <w:tc>
          <w:tcPr>
            <w:tcW w:w="1418" w:type="dxa"/>
            <w:vAlign w:val="center"/>
          </w:tcPr>
          <w:p w:rsidR="00331EFB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± 0,1 мм</w:t>
            </w:r>
          </w:p>
        </w:tc>
      </w:tr>
      <w:tr w:rsidR="00331EFB" w:rsidRPr="00331EFB" w:rsidTr="00C558D0">
        <w:trPr>
          <w:jc w:val="center"/>
        </w:trPr>
        <w:tc>
          <w:tcPr>
            <w:tcW w:w="4483" w:type="dxa"/>
            <w:vAlign w:val="center"/>
          </w:tcPr>
          <w:p w:rsidR="00331EFB" w:rsidRPr="00331EFB" w:rsidRDefault="00331EFB" w:rsidP="00331EFB">
            <w:pPr>
              <w:pStyle w:val="a9"/>
              <w:jc w:val="left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Анализатор-течеиск</w:t>
            </w:r>
            <w:r w:rsidRPr="00331EFB">
              <w:rPr>
                <w:sz w:val="18"/>
                <w:szCs w:val="18"/>
              </w:rPr>
              <w:t>а</w:t>
            </w:r>
            <w:r w:rsidRPr="00331EFB">
              <w:rPr>
                <w:sz w:val="18"/>
                <w:szCs w:val="18"/>
              </w:rPr>
              <w:t>тель АНТ-3М</w:t>
            </w:r>
          </w:p>
        </w:tc>
        <w:tc>
          <w:tcPr>
            <w:tcW w:w="1276" w:type="dxa"/>
            <w:vAlign w:val="center"/>
          </w:tcPr>
          <w:p w:rsidR="00331EFB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2831</w:t>
            </w:r>
          </w:p>
        </w:tc>
        <w:tc>
          <w:tcPr>
            <w:tcW w:w="1442" w:type="dxa"/>
            <w:vAlign w:val="center"/>
          </w:tcPr>
          <w:p w:rsidR="00331EFB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С-ДШД/23-05-2022/157628922</w:t>
            </w:r>
          </w:p>
        </w:tc>
        <w:tc>
          <w:tcPr>
            <w:tcW w:w="1275" w:type="dxa"/>
            <w:vAlign w:val="center"/>
          </w:tcPr>
          <w:p w:rsidR="00331EFB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22.05.2023</w:t>
            </w:r>
          </w:p>
        </w:tc>
        <w:tc>
          <w:tcPr>
            <w:tcW w:w="1418" w:type="dxa"/>
            <w:vAlign w:val="center"/>
          </w:tcPr>
          <w:p w:rsidR="00331EFB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блок ИКД:±10%; блок ФИД,ФИД-1,ЭХД:± 25%; блок ЭХД-О2:±5%.</w:t>
            </w:r>
          </w:p>
        </w:tc>
      </w:tr>
      <w:tr w:rsidR="00331EFB" w:rsidRPr="00331EFB" w:rsidTr="00C558D0">
        <w:trPr>
          <w:jc w:val="center"/>
        </w:trPr>
        <w:tc>
          <w:tcPr>
            <w:tcW w:w="4483" w:type="dxa"/>
            <w:vAlign w:val="center"/>
          </w:tcPr>
          <w:p w:rsidR="00331EFB" w:rsidRPr="00331EFB" w:rsidRDefault="00331EFB" w:rsidP="00331EFB">
            <w:pPr>
              <w:pStyle w:val="a9"/>
              <w:jc w:val="left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Газоанализатор униве</w:t>
            </w:r>
            <w:r w:rsidRPr="00331EFB">
              <w:rPr>
                <w:sz w:val="18"/>
                <w:szCs w:val="18"/>
              </w:rPr>
              <w:t>р</w:t>
            </w:r>
            <w:r w:rsidRPr="00331EFB">
              <w:rPr>
                <w:sz w:val="18"/>
                <w:szCs w:val="18"/>
              </w:rPr>
              <w:t xml:space="preserve">сальный ГАНК-4 </w:t>
            </w:r>
          </w:p>
        </w:tc>
        <w:tc>
          <w:tcPr>
            <w:tcW w:w="1276" w:type="dxa"/>
            <w:vAlign w:val="center"/>
          </w:tcPr>
          <w:p w:rsidR="00331EFB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3194</w:t>
            </w:r>
          </w:p>
        </w:tc>
        <w:tc>
          <w:tcPr>
            <w:tcW w:w="1442" w:type="dxa"/>
            <w:vAlign w:val="center"/>
          </w:tcPr>
          <w:p w:rsidR="00331EFB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С-ТТ/10-02-2022/131632450</w:t>
            </w:r>
          </w:p>
        </w:tc>
        <w:tc>
          <w:tcPr>
            <w:tcW w:w="1275" w:type="dxa"/>
            <w:vAlign w:val="center"/>
          </w:tcPr>
          <w:p w:rsidR="00331EFB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09.02.2023</w:t>
            </w:r>
          </w:p>
        </w:tc>
        <w:tc>
          <w:tcPr>
            <w:tcW w:w="1418" w:type="dxa"/>
            <w:vAlign w:val="center"/>
          </w:tcPr>
          <w:p w:rsidR="00331EFB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 xml:space="preserve">± 20 % </w:t>
            </w:r>
          </w:p>
        </w:tc>
      </w:tr>
    </w:tbl>
    <w:p w:rsidR="004017DE" w:rsidRPr="00331EFB" w:rsidRDefault="004017DE" w:rsidP="004017DE">
      <w:pPr>
        <w:pStyle w:val="a7"/>
        <w:rPr>
          <w:sz w:val="18"/>
          <w:szCs w:val="18"/>
        </w:rPr>
      </w:pPr>
      <w:r w:rsidRPr="00331EFB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</w:t>
      </w:r>
      <w:r w:rsidRPr="00331EFB">
        <w:rPr>
          <w:sz w:val="18"/>
          <w:szCs w:val="18"/>
        </w:rPr>
        <w:t>е</w:t>
      </w:r>
      <w:r w:rsidRPr="00331EFB">
        <w:rPr>
          <w:sz w:val="18"/>
          <w:szCs w:val="18"/>
        </w:rPr>
        <w:t>ряемого и оцениваемого фа</w:t>
      </w:r>
      <w:r w:rsidRPr="00331EFB">
        <w:rPr>
          <w:sz w:val="18"/>
          <w:szCs w:val="18"/>
        </w:rPr>
        <w:t>к</w:t>
      </w:r>
      <w:r w:rsidRPr="00331EFB">
        <w:rPr>
          <w:sz w:val="18"/>
          <w:szCs w:val="18"/>
        </w:rPr>
        <w:t>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CF5553" w:rsidRPr="00331EFB" w:rsidTr="00331EFB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CF5553" w:rsidRPr="00331EFB" w:rsidRDefault="00CF5553" w:rsidP="00C558D0">
            <w:pPr>
              <w:jc w:val="center"/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CF5553" w:rsidRPr="00331EFB" w:rsidRDefault="00CF5553" w:rsidP="00C558D0">
            <w:pPr>
              <w:jc w:val="center"/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Наименование норм</w:t>
            </w:r>
            <w:r w:rsidRPr="00331EFB">
              <w:rPr>
                <w:color w:val="000000"/>
                <w:sz w:val="18"/>
                <w:szCs w:val="18"/>
              </w:rPr>
              <w:t>а</w:t>
            </w:r>
            <w:r w:rsidRPr="00331EFB">
              <w:rPr>
                <w:color w:val="000000"/>
                <w:sz w:val="18"/>
                <w:szCs w:val="18"/>
              </w:rPr>
              <w:t>тивного документа</w:t>
            </w:r>
            <w:bookmarkStart w:id="8" w:name="nd_table"/>
            <w:bookmarkEnd w:id="8"/>
          </w:p>
        </w:tc>
      </w:tr>
      <w:tr w:rsidR="00331EFB" w:rsidRPr="00331EFB" w:rsidTr="00331EFB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331EFB" w:rsidRPr="00331EFB" w:rsidRDefault="00331EFB" w:rsidP="00331EFB">
            <w:pPr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331EFB" w:rsidRPr="00331EFB" w:rsidRDefault="00331EFB" w:rsidP="00331EFB">
            <w:pPr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Руководство по эксплуатации «АНАЛИЗАТОР-ТЕЧЕИСКАТЕЛЬ АНТ-3М» ДКТЦ.413441.104 РЭ (пр</w:t>
            </w:r>
            <w:r w:rsidRPr="00331EFB">
              <w:rPr>
                <w:color w:val="000000"/>
                <w:sz w:val="18"/>
                <w:szCs w:val="18"/>
              </w:rPr>
              <w:t>я</w:t>
            </w:r>
            <w:r w:rsidRPr="00331EFB">
              <w:rPr>
                <w:color w:val="000000"/>
                <w:sz w:val="18"/>
                <w:szCs w:val="18"/>
              </w:rPr>
              <w:t>мые измерения)</w:t>
            </w:r>
          </w:p>
        </w:tc>
      </w:tr>
      <w:tr w:rsidR="00331EFB" w:rsidRPr="00331EFB" w:rsidTr="00331EFB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31EFB" w:rsidRPr="00331EFB" w:rsidRDefault="00331EFB" w:rsidP="00331E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331EFB" w:rsidRPr="00331EFB" w:rsidRDefault="00331EFB" w:rsidP="00331EFB">
            <w:pPr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Методика выполнения измерений массовой концентрации предельных углеводородов и у</w:t>
            </w:r>
            <w:r w:rsidRPr="00331EFB">
              <w:rPr>
                <w:color w:val="000000"/>
                <w:sz w:val="18"/>
                <w:szCs w:val="18"/>
              </w:rPr>
              <w:t>г</w:t>
            </w:r>
            <w:r w:rsidRPr="00331EFB">
              <w:rPr>
                <w:color w:val="000000"/>
                <w:sz w:val="18"/>
                <w:szCs w:val="18"/>
              </w:rPr>
              <w:t>леводородов нефти в воздухе рабочей зоны г</w:t>
            </w:r>
            <w:r w:rsidRPr="00331EFB">
              <w:rPr>
                <w:color w:val="000000"/>
                <w:sz w:val="18"/>
                <w:szCs w:val="18"/>
              </w:rPr>
              <w:t>а</w:t>
            </w:r>
            <w:r w:rsidRPr="00331EFB">
              <w:rPr>
                <w:color w:val="000000"/>
                <w:sz w:val="18"/>
                <w:szCs w:val="18"/>
              </w:rPr>
              <w:t>зоанализатором ГАНК-4 МВИ-4215-013-56591409-2010/ФР.1.31.2010.08575. Свидетельство об аттестации № 01.00274/1-3-2010 от 19 июля 2010 г. (Углев</w:t>
            </w:r>
            <w:r w:rsidRPr="00331EFB">
              <w:rPr>
                <w:color w:val="000000"/>
                <w:sz w:val="18"/>
                <w:szCs w:val="18"/>
              </w:rPr>
              <w:t>о</w:t>
            </w:r>
            <w:r w:rsidRPr="00331EFB">
              <w:rPr>
                <w:color w:val="000000"/>
                <w:sz w:val="18"/>
                <w:szCs w:val="18"/>
              </w:rPr>
              <w:t>дороды нефти, Масло минеральное, Метан, Канифоль, Сольвент, Уайт-спирит) Руководство по эксплу</w:t>
            </w:r>
            <w:r w:rsidRPr="00331EFB">
              <w:rPr>
                <w:color w:val="000000"/>
                <w:sz w:val="18"/>
                <w:szCs w:val="18"/>
              </w:rPr>
              <w:t>а</w:t>
            </w:r>
            <w:r w:rsidRPr="00331EFB">
              <w:rPr>
                <w:color w:val="000000"/>
                <w:sz w:val="18"/>
                <w:szCs w:val="18"/>
              </w:rPr>
              <w:t>тации ГАНК-4  КПГУ 413322 002 РЭ версия V8.21</w:t>
            </w:r>
          </w:p>
        </w:tc>
      </w:tr>
      <w:tr w:rsidR="00331EFB" w:rsidRPr="00331EFB" w:rsidTr="00331EFB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31EFB" w:rsidRPr="00331EFB" w:rsidRDefault="00331EFB" w:rsidP="00331EFB">
            <w:pPr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331EFB" w:rsidRPr="00331EFB" w:rsidRDefault="00331EFB" w:rsidP="00331EFB">
            <w:pPr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</w:t>
            </w:r>
            <w:r w:rsidRPr="00331EFB">
              <w:rPr>
                <w:color w:val="000000"/>
                <w:sz w:val="18"/>
                <w:szCs w:val="18"/>
              </w:rPr>
              <w:t>е</w:t>
            </w:r>
            <w:r w:rsidRPr="00331EFB">
              <w:rPr>
                <w:color w:val="000000"/>
                <w:sz w:val="18"/>
                <w:szCs w:val="18"/>
              </w:rPr>
              <w:t>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331EFB">
              <w:rPr>
                <w:color w:val="000000"/>
                <w:sz w:val="18"/>
                <w:szCs w:val="18"/>
              </w:rPr>
              <w:t>е</w:t>
            </w:r>
            <w:r w:rsidRPr="00331EFB">
              <w:rPr>
                <w:color w:val="000000"/>
                <w:sz w:val="18"/>
                <w:szCs w:val="18"/>
              </w:rPr>
              <w:t>дения спец</w:t>
            </w:r>
            <w:r w:rsidRPr="00331EFB">
              <w:rPr>
                <w:color w:val="000000"/>
                <w:sz w:val="18"/>
                <w:szCs w:val="18"/>
              </w:rPr>
              <w:t>и</w:t>
            </w:r>
            <w:r w:rsidRPr="00331EFB">
              <w:rPr>
                <w:color w:val="000000"/>
                <w:sz w:val="18"/>
                <w:szCs w:val="18"/>
              </w:rPr>
              <w:t>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331EFB">
              <w:rPr>
                <w:color w:val="000000"/>
                <w:sz w:val="18"/>
                <w:szCs w:val="18"/>
              </w:rPr>
              <w:t>е</w:t>
            </w:r>
            <w:r w:rsidRPr="00331EFB">
              <w:rPr>
                <w:color w:val="000000"/>
                <w:sz w:val="18"/>
                <w:szCs w:val="18"/>
              </w:rPr>
              <w:t>нию"</w:t>
            </w:r>
          </w:p>
        </w:tc>
      </w:tr>
      <w:tr w:rsidR="00331EFB" w:rsidRPr="00331EFB" w:rsidTr="00331EFB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31EFB" w:rsidRPr="00331EFB" w:rsidRDefault="00331EFB" w:rsidP="00331E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331EFB" w:rsidRPr="00331EFB" w:rsidRDefault="00331EFB" w:rsidP="00331EFB">
            <w:pPr>
              <w:rPr>
                <w:color w:val="000000"/>
                <w:sz w:val="18"/>
                <w:szCs w:val="18"/>
              </w:rPr>
            </w:pPr>
            <w:r w:rsidRPr="00331EFB">
              <w:rPr>
                <w:color w:val="000000"/>
                <w:sz w:val="18"/>
                <w:szCs w:val="18"/>
              </w:rPr>
              <w:t>СанПиН 1.2.3685-21 Гигиенические нормативы и требования к обеспечению безопасности и (или) бе</w:t>
            </w:r>
            <w:r w:rsidRPr="00331EFB">
              <w:rPr>
                <w:color w:val="000000"/>
                <w:sz w:val="18"/>
                <w:szCs w:val="18"/>
              </w:rPr>
              <w:t>з</w:t>
            </w:r>
            <w:r w:rsidRPr="00331EFB">
              <w:rPr>
                <w:color w:val="000000"/>
                <w:sz w:val="18"/>
                <w:szCs w:val="18"/>
              </w:rPr>
              <w:t>вредности для человека факторов среды обитания. Утверждены Постановлением Главного государстве</w:t>
            </w:r>
            <w:r w:rsidRPr="00331EFB">
              <w:rPr>
                <w:color w:val="000000"/>
                <w:sz w:val="18"/>
                <w:szCs w:val="18"/>
              </w:rPr>
              <w:t>н</w:t>
            </w:r>
            <w:r w:rsidRPr="00331EFB">
              <w:rPr>
                <w:color w:val="000000"/>
                <w:sz w:val="18"/>
                <w:szCs w:val="18"/>
              </w:rPr>
              <w:t>ного с</w:t>
            </w:r>
            <w:r w:rsidRPr="00331EFB">
              <w:rPr>
                <w:color w:val="000000"/>
                <w:sz w:val="18"/>
                <w:szCs w:val="18"/>
              </w:rPr>
              <w:t>а</w:t>
            </w:r>
            <w:r w:rsidRPr="00331EFB">
              <w:rPr>
                <w:color w:val="000000"/>
                <w:sz w:val="18"/>
                <w:szCs w:val="18"/>
              </w:rPr>
              <w:t>нитарного врача РФ от 28.01.2021 N 2</w:t>
            </w:r>
          </w:p>
        </w:tc>
      </w:tr>
    </w:tbl>
    <w:p w:rsidR="00331EFB" w:rsidRPr="00331EFB" w:rsidRDefault="00B1739E" w:rsidP="00331EFB">
      <w:pPr>
        <w:ind w:left="284" w:hanging="284"/>
        <w:rPr>
          <w:sz w:val="18"/>
          <w:szCs w:val="18"/>
          <w:lang w:eastAsia="ru-RU"/>
        </w:rPr>
      </w:pPr>
      <w:r w:rsidRPr="00331EFB">
        <w:rPr>
          <w:b/>
          <w:sz w:val="18"/>
          <w:szCs w:val="18"/>
        </w:rPr>
        <w:t>4</w:t>
      </w:r>
      <w:r w:rsidR="00DA676F" w:rsidRPr="00331EFB">
        <w:rPr>
          <w:b/>
          <w:sz w:val="18"/>
          <w:szCs w:val="18"/>
        </w:rPr>
        <w:t>.</w:t>
      </w:r>
      <w:r w:rsidR="00DA676F" w:rsidRPr="00331EFB">
        <w:rPr>
          <w:sz w:val="18"/>
          <w:szCs w:val="18"/>
        </w:rPr>
        <w:t xml:space="preserve"> </w:t>
      </w:r>
      <w:r w:rsidR="00DA676F" w:rsidRPr="00331EFB">
        <w:rPr>
          <w:b/>
          <w:sz w:val="18"/>
          <w:szCs w:val="18"/>
        </w:rPr>
        <w:t>Фактические и нормативные значения измеряемых параме</w:t>
      </w:r>
      <w:r w:rsidR="00DA676F" w:rsidRPr="00331EFB">
        <w:rPr>
          <w:b/>
          <w:sz w:val="18"/>
          <w:szCs w:val="18"/>
        </w:rPr>
        <w:t>т</w:t>
      </w:r>
      <w:r w:rsidR="00DA676F" w:rsidRPr="00331EFB">
        <w:rPr>
          <w:b/>
          <w:sz w:val="18"/>
          <w:szCs w:val="18"/>
        </w:rPr>
        <w:t>ров:</w:t>
      </w:r>
      <w:bookmarkStart w:id="9" w:name="sv_table"/>
      <w:bookmarkEnd w:id="9"/>
      <w:r w:rsidR="00331EFB" w:rsidRPr="00331EFB">
        <w:rPr>
          <w:sz w:val="18"/>
          <w:szCs w:val="18"/>
          <w:u w:val="single"/>
        </w:rPr>
        <w:fldChar w:fldCharType="begin"/>
      </w:r>
      <w:r w:rsidR="00331EFB" w:rsidRPr="00331EFB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8201-8300\\ARMv51_files\\sv_prot_61.xml" \! \t "C:\\Program Files (x86)\\Аттестация-5.1\\xsl\\sv_prot\\factor01.xsl"  \* MERGEFORMAT </w:instrText>
      </w:r>
      <w:r w:rsidR="00331EFB" w:rsidRPr="00331EFB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722"/>
        <w:gridCol w:w="1142"/>
        <w:gridCol w:w="1358"/>
        <w:gridCol w:w="1358"/>
        <w:gridCol w:w="1143"/>
        <w:gridCol w:w="1143"/>
      </w:tblGrid>
      <w:tr w:rsidR="00331EFB" w:rsidRPr="00331EFB" w:rsidTr="00331EFB">
        <w:trPr>
          <w:divId w:val="1445811409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Наименование рабочего места, раб</w:t>
            </w:r>
            <w:r w:rsidRPr="00331EFB">
              <w:rPr>
                <w:sz w:val="18"/>
                <w:szCs w:val="18"/>
              </w:rPr>
              <w:t>о</w:t>
            </w:r>
            <w:r w:rsidRPr="00331EFB">
              <w:rPr>
                <w:sz w:val="18"/>
                <w:szCs w:val="18"/>
              </w:rPr>
              <w:t>чей зоны, факт</w:t>
            </w:r>
            <w:r w:rsidRPr="00331EFB">
              <w:rPr>
                <w:sz w:val="18"/>
                <w:szCs w:val="18"/>
              </w:rPr>
              <w:t>о</w:t>
            </w:r>
            <w:r w:rsidRPr="00331EFB">
              <w:rPr>
                <w:sz w:val="18"/>
                <w:szCs w:val="18"/>
              </w:rPr>
              <w:t>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Дата оце</w:t>
            </w:r>
            <w:r w:rsidRPr="00331EFB">
              <w:rPr>
                <w:sz w:val="18"/>
                <w:szCs w:val="18"/>
              </w:rPr>
              <w:t>н</w:t>
            </w:r>
            <w:r w:rsidRPr="00331EFB">
              <w:rPr>
                <w:sz w:val="18"/>
                <w:szCs w:val="18"/>
              </w:rPr>
              <w:t>ки (измер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Факт. уровень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Класс усл</w:t>
            </w:r>
            <w:r w:rsidRPr="00331EFB">
              <w:rPr>
                <w:sz w:val="18"/>
                <w:szCs w:val="18"/>
              </w:rPr>
              <w:t>о</w:t>
            </w:r>
            <w:r w:rsidRPr="00331EFB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Время во</w:t>
            </w:r>
            <w:r w:rsidRPr="00331EFB">
              <w:rPr>
                <w:sz w:val="18"/>
                <w:szCs w:val="18"/>
              </w:rPr>
              <w:t>з</w:t>
            </w:r>
            <w:r w:rsidRPr="00331EFB">
              <w:rPr>
                <w:sz w:val="18"/>
                <w:szCs w:val="18"/>
              </w:rPr>
              <w:t>действия, %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Отсутствует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8345.0001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Фельдшер скорой пом</w:t>
            </w:r>
            <w:r w:rsidRPr="00331EFB">
              <w:rPr>
                <w:b/>
                <w:bCs/>
                <w:sz w:val="18"/>
                <w:szCs w:val="18"/>
              </w:rPr>
              <w:t>о</w:t>
            </w:r>
            <w:r w:rsidRPr="00331EFB">
              <w:rPr>
                <w:b/>
                <w:bCs/>
                <w:sz w:val="18"/>
                <w:szCs w:val="18"/>
              </w:rPr>
              <w:t>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Автомобиль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Азота оксиды /в пересчете на NO2/ (азота оки</w:t>
            </w:r>
            <w:r w:rsidRPr="00331EFB">
              <w:rPr>
                <w:sz w:val="18"/>
                <w:szCs w:val="18"/>
              </w:rPr>
              <w:t>с</w:t>
            </w:r>
            <w:r w:rsidRPr="00331EFB">
              <w:rPr>
                <w:sz w:val="18"/>
                <w:szCs w:val="18"/>
              </w:rPr>
              <w:t>лы),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Углерод оксид &lt;**&gt; (угарный газ;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рода окись),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Углеводороды алифатические предел</w:t>
            </w:r>
            <w:r w:rsidRPr="00331EFB">
              <w:rPr>
                <w:sz w:val="18"/>
                <w:szCs w:val="18"/>
              </w:rPr>
              <w:t>ь</w:t>
            </w:r>
            <w:r w:rsidRPr="00331EFB">
              <w:rPr>
                <w:sz w:val="18"/>
                <w:szCs w:val="18"/>
              </w:rPr>
              <w:t>ные C2-10 /в пересч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900/300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Комбинация веществ (Азота оксиды /в пер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счете на NO2/ (азота окислы);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 оксид &lt;**&gt; (угарный газ;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рода окись))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Этанол (эт</w:t>
            </w:r>
            <w:r w:rsidRPr="00331EFB">
              <w:rPr>
                <w:sz w:val="18"/>
                <w:szCs w:val="18"/>
              </w:rPr>
              <w:t>и</w:t>
            </w:r>
            <w:r w:rsidRPr="00331EFB">
              <w:rPr>
                <w:sz w:val="18"/>
                <w:szCs w:val="18"/>
              </w:rPr>
              <w:t>ловый спирт),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2000/1000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Среднесменные значения концентр</w:t>
            </w:r>
            <w:r w:rsidRPr="00331EFB">
              <w:rPr>
                <w:i/>
                <w:iCs/>
                <w:sz w:val="18"/>
                <w:szCs w:val="18"/>
              </w:rPr>
              <w:t>а</w:t>
            </w:r>
            <w:r w:rsidRPr="00331EFB">
              <w:rPr>
                <w:i/>
                <w:iCs/>
                <w:sz w:val="18"/>
                <w:szCs w:val="18"/>
              </w:rPr>
              <w:t>ции: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Углеводороды алифатические предел</w:t>
            </w:r>
            <w:r w:rsidRPr="00331EFB">
              <w:rPr>
                <w:sz w:val="18"/>
                <w:szCs w:val="18"/>
              </w:rPr>
              <w:t>ь</w:t>
            </w:r>
            <w:r w:rsidRPr="00331EFB">
              <w:rPr>
                <w:sz w:val="18"/>
                <w:szCs w:val="18"/>
              </w:rPr>
              <w:t>ные C2-10 /в пересч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Этанол (эт</w:t>
            </w:r>
            <w:r w:rsidRPr="00331EFB">
              <w:rPr>
                <w:sz w:val="18"/>
                <w:szCs w:val="18"/>
              </w:rPr>
              <w:t>и</w:t>
            </w:r>
            <w:r w:rsidRPr="00331EFB">
              <w:rPr>
                <w:sz w:val="18"/>
                <w:szCs w:val="18"/>
              </w:rPr>
              <w:t>ловый спирт),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8345.0002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Старший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Кабинет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Хлор,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8345.0003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Медицинская сестра по приему выз</w:t>
            </w:r>
            <w:r w:rsidRPr="00331EFB">
              <w:rPr>
                <w:b/>
                <w:bCs/>
                <w:sz w:val="18"/>
                <w:szCs w:val="18"/>
              </w:rPr>
              <w:t>о</w:t>
            </w:r>
            <w:r w:rsidRPr="00331EFB">
              <w:rPr>
                <w:b/>
                <w:bCs/>
                <w:sz w:val="18"/>
                <w:szCs w:val="18"/>
              </w:rPr>
              <w:t>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Кабинет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Хлор,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8345.0004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Фельдшер по приему выз</w:t>
            </w:r>
            <w:r w:rsidRPr="00331EFB">
              <w:rPr>
                <w:b/>
                <w:bCs/>
                <w:sz w:val="18"/>
                <w:szCs w:val="18"/>
              </w:rPr>
              <w:t>о</w:t>
            </w:r>
            <w:r w:rsidRPr="00331EFB">
              <w:rPr>
                <w:b/>
                <w:bCs/>
                <w:sz w:val="18"/>
                <w:szCs w:val="18"/>
              </w:rPr>
              <w:t>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Кабинет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Хлор,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8345.0005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Водитель скорой пом</w:t>
            </w:r>
            <w:r w:rsidRPr="00331EFB">
              <w:rPr>
                <w:b/>
                <w:bCs/>
                <w:sz w:val="18"/>
                <w:szCs w:val="18"/>
              </w:rPr>
              <w:t>о</w:t>
            </w:r>
            <w:r w:rsidRPr="00331EFB">
              <w:rPr>
                <w:b/>
                <w:bCs/>
                <w:sz w:val="18"/>
                <w:szCs w:val="18"/>
              </w:rPr>
              <w:t>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Азота оксиды /в пересчете на NO2/ (азота оки</w:t>
            </w:r>
            <w:r w:rsidRPr="00331EFB">
              <w:rPr>
                <w:sz w:val="18"/>
                <w:szCs w:val="18"/>
              </w:rPr>
              <w:t>с</w:t>
            </w:r>
            <w:r w:rsidRPr="00331EFB">
              <w:rPr>
                <w:sz w:val="18"/>
                <w:szCs w:val="18"/>
              </w:rPr>
              <w:t>лы),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Углерод оксид &lt;**&gt; (угарный газ;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рода окись),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Углеводороды алифатические предел</w:t>
            </w:r>
            <w:r w:rsidRPr="00331EFB">
              <w:rPr>
                <w:sz w:val="18"/>
                <w:szCs w:val="18"/>
              </w:rPr>
              <w:t>ь</w:t>
            </w:r>
            <w:r w:rsidRPr="00331EFB">
              <w:rPr>
                <w:sz w:val="18"/>
                <w:szCs w:val="18"/>
              </w:rPr>
              <w:t>ные C2-10 /в пересч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900/300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Комбинация веществ (Азота оксиды /в пер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счете на NO2/ (азота окислы);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 оксид &lt;**&gt; (угарный газ;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рода окись))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Среднесменные значения концентр</w:t>
            </w:r>
            <w:r w:rsidRPr="00331EFB">
              <w:rPr>
                <w:i/>
                <w:iCs/>
                <w:sz w:val="18"/>
                <w:szCs w:val="18"/>
              </w:rPr>
              <w:t>а</w:t>
            </w:r>
            <w:r w:rsidRPr="00331EFB">
              <w:rPr>
                <w:i/>
                <w:iCs/>
                <w:sz w:val="18"/>
                <w:szCs w:val="18"/>
              </w:rPr>
              <w:t>ции: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Углеводороды алифатические предел</w:t>
            </w:r>
            <w:r w:rsidRPr="00331EFB">
              <w:rPr>
                <w:sz w:val="18"/>
                <w:szCs w:val="18"/>
              </w:rPr>
              <w:t>ь</w:t>
            </w:r>
            <w:r w:rsidRPr="00331EFB">
              <w:rPr>
                <w:sz w:val="18"/>
                <w:szCs w:val="18"/>
              </w:rPr>
              <w:t>ные C2-10 /в пересч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Этанол (эт</w:t>
            </w:r>
            <w:r w:rsidRPr="00331EFB">
              <w:rPr>
                <w:sz w:val="18"/>
                <w:szCs w:val="18"/>
              </w:rPr>
              <w:t>и</w:t>
            </w:r>
            <w:r w:rsidRPr="00331EFB">
              <w:rPr>
                <w:sz w:val="18"/>
                <w:szCs w:val="18"/>
              </w:rPr>
              <w:t>ловый спирт),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8345.0006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Водитель скорой пом</w:t>
            </w:r>
            <w:r w:rsidRPr="00331EFB">
              <w:rPr>
                <w:b/>
                <w:bCs/>
                <w:sz w:val="18"/>
                <w:szCs w:val="18"/>
              </w:rPr>
              <w:t>о</w:t>
            </w:r>
            <w:r w:rsidRPr="00331EFB">
              <w:rPr>
                <w:b/>
                <w:bCs/>
                <w:sz w:val="18"/>
                <w:szCs w:val="18"/>
              </w:rPr>
              <w:t>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Азота оксиды /в пересчете на NO2/ (азота оки</w:t>
            </w:r>
            <w:r w:rsidRPr="00331EFB">
              <w:rPr>
                <w:sz w:val="18"/>
                <w:szCs w:val="18"/>
              </w:rPr>
              <w:t>с</w:t>
            </w:r>
            <w:r w:rsidRPr="00331EFB">
              <w:rPr>
                <w:sz w:val="18"/>
                <w:szCs w:val="18"/>
              </w:rPr>
              <w:t>лы),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Углерод оксид &lt;**&gt; (угарный газ;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рода окись),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Углеводороды алифатические предел</w:t>
            </w:r>
            <w:r w:rsidRPr="00331EFB">
              <w:rPr>
                <w:sz w:val="18"/>
                <w:szCs w:val="18"/>
              </w:rPr>
              <w:t>ь</w:t>
            </w:r>
            <w:r w:rsidRPr="00331EFB">
              <w:rPr>
                <w:sz w:val="18"/>
                <w:szCs w:val="18"/>
              </w:rPr>
              <w:t>ные C2-10 /в пересч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900/300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Комбинация веществ (Азота оксиды /в пер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счете на NO2/ (азота окислы);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 оксид &lt;**&gt; (угарный газ;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рода окись))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Среднесменные значения концентр</w:t>
            </w:r>
            <w:r w:rsidRPr="00331EFB">
              <w:rPr>
                <w:i/>
                <w:iCs/>
                <w:sz w:val="18"/>
                <w:szCs w:val="18"/>
              </w:rPr>
              <w:t>а</w:t>
            </w:r>
            <w:r w:rsidRPr="00331EFB">
              <w:rPr>
                <w:i/>
                <w:iCs/>
                <w:sz w:val="18"/>
                <w:szCs w:val="18"/>
              </w:rPr>
              <w:t>ции: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Углеводороды алифатические предел</w:t>
            </w:r>
            <w:r w:rsidRPr="00331EFB">
              <w:rPr>
                <w:sz w:val="18"/>
                <w:szCs w:val="18"/>
              </w:rPr>
              <w:t>ь</w:t>
            </w:r>
            <w:r w:rsidRPr="00331EFB">
              <w:rPr>
                <w:sz w:val="18"/>
                <w:szCs w:val="18"/>
              </w:rPr>
              <w:t>ные C2-10 /в пересч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Этанол (эт</w:t>
            </w:r>
            <w:r w:rsidRPr="00331EFB">
              <w:rPr>
                <w:sz w:val="18"/>
                <w:szCs w:val="18"/>
              </w:rPr>
              <w:t>и</w:t>
            </w:r>
            <w:r w:rsidRPr="00331EFB">
              <w:rPr>
                <w:sz w:val="18"/>
                <w:szCs w:val="18"/>
              </w:rPr>
              <w:t>ловый спирт),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8345.0007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Водитель скорой пом</w:t>
            </w:r>
            <w:r w:rsidRPr="00331EFB">
              <w:rPr>
                <w:b/>
                <w:bCs/>
                <w:sz w:val="18"/>
                <w:szCs w:val="18"/>
              </w:rPr>
              <w:t>о</w:t>
            </w:r>
            <w:r w:rsidRPr="00331EFB">
              <w:rPr>
                <w:b/>
                <w:bCs/>
                <w:sz w:val="18"/>
                <w:szCs w:val="18"/>
              </w:rPr>
              <w:t>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Азота оксиды /в пересчете на NO2/ (азота оки</w:t>
            </w:r>
            <w:r w:rsidRPr="00331EFB">
              <w:rPr>
                <w:sz w:val="18"/>
                <w:szCs w:val="18"/>
              </w:rPr>
              <w:t>с</w:t>
            </w:r>
            <w:r w:rsidRPr="00331EFB">
              <w:rPr>
                <w:sz w:val="18"/>
                <w:szCs w:val="18"/>
              </w:rPr>
              <w:t>лы),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Углерод оксид &lt;**&gt; (угарный газ;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рода окись),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Углеводороды алифатические предел</w:t>
            </w:r>
            <w:r w:rsidRPr="00331EFB">
              <w:rPr>
                <w:sz w:val="18"/>
                <w:szCs w:val="18"/>
              </w:rPr>
              <w:t>ь</w:t>
            </w:r>
            <w:r w:rsidRPr="00331EFB">
              <w:rPr>
                <w:sz w:val="18"/>
                <w:szCs w:val="18"/>
              </w:rPr>
              <w:t>ные C2-10 /в пересч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900/300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Комбинация веществ (Азота оксиды /в пер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счете на NO2/ (азота окислы);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 оксид &lt;**&gt; (угарный газ;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рода окись))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Среднесменные значения концентр</w:t>
            </w:r>
            <w:r w:rsidRPr="00331EFB">
              <w:rPr>
                <w:i/>
                <w:iCs/>
                <w:sz w:val="18"/>
                <w:szCs w:val="18"/>
              </w:rPr>
              <w:t>а</w:t>
            </w:r>
            <w:r w:rsidRPr="00331EFB">
              <w:rPr>
                <w:i/>
                <w:iCs/>
                <w:sz w:val="18"/>
                <w:szCs w:val="18"/>
              </w:rPr>
              <w:t>ции: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Углеводороды алифатические предел</w:t>
            </w:r>
            <w:r w:rsidRPr="00331EFB">
              <w:rPr>
                <w:sz w:val="18"/>
                <w:szCs w:val="18"/>
              </w:rPr>
              <w:t>ь</w:t>
            </w:r>
            <w:r w:rsidRPr="00331EFB">
              <w:rPr>
                <w:sz w:val="18"/>
                <w:szCs w:val="18"/>
              </w:rPr>
              <w:t>ные C2-10 /в пересч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Этанол (эт</w:t>
            </w:r>
            <w:r w:rsidRPr="00331EFB">
              <w:rPr>
                <w:sz w:val="18"/>
                <w:szCs w:val="18"/>
              </w:rPr>
              <w:t>и</w:t>
            </w:r>
            <w:r w:rsidRPr="00331EFB">
              <w:rPr>
                <w:sz w:val="18"/>
                <w:szCs w:val="18"/>
              </w:rPr>
              <w:t>ловый спирт),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8345.0008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Водитель скорой пом</w:t>
            </w:r>
            <w:r w:rsidRPr="00331EFB">
              <w:rPr>
                <w:b/>
                <w:bCs/>
                <w:sz w:val="18"/>
                <w:szCs w:val="18"/>
              </w:rPr>
              <w:t>о</w:t>
            </w:r>
            <w:r w:rsidRPr="00331EFB">
              <w:rPr>
                <w:b/>
                <w:bCs/>
                <w:sz w:val="18"/>
                <w:szCs w:val="18"/>
              </w:rPr>
              <w:t>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  <w:r w:rsidRPr="00331EF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 xml:space="preserve">Азота оксиды /в пересчете на NO2/ (азота </w:t>
            </w:r>
            <w:r w:rsidRPr="00331EFB">
              <w:rPr>
                <w:sz w:val="18"/>
                <w:szCs w:val="18"/>
              </w:rPr>
              <w:lastRenderedPageBreak/>
              <w:t>оки</w:t>
            </w:r>
            <w:r w:rsidRPr="00331EFB">
              <w:rPr>
                <w:sz w:val="18"/>
                <w:szCs w:val="18"/>
              </w:rPr>
              <w:t>с</w:t>
            </w:r>
            <w:r w:rsidRPr="00331EFB">
              <w:rPr>
                <w:sz w:val="18"/>
                <w:szCs w:val="18"/>
              </w:rPr>
              <w:t>лы),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Углерод оксид &lt;**&gt; (угарный газ;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рода окись),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Углеводороды алифатические предел</w:t>
            </w:r>
            <w:r w:rsidRPr="00331EFB">
              <w:rPr>
                <w:sz w:val="18"/>
                <w:szCs w:val="18"/>
              </w:rPr>
              <w:t>ь</w:t>
            </w:r>
            <w:r w:rsidRPr="00331EFB">
              <w:rPr>
                <w:sz w:val="18"/>
                <w:szCs w:val="18"/>
              </w:rPr>
              <w:t>ные C2-10 /в пересч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900/300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Комбинация веществ (Азота оксиды /в пер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счете на NO2/ (азота окислы);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 оксид &lt;**&gt; (угарный газ; угл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рода окись))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40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i/>
                <w:iCs/>
                <w:sz w:val="18"/>
                <w:szCs w:val="18"/>
              </w:rPr>
            </w:pPr>
            <w:r w:rsidRPr="00331EFB">
              <w:rPr>
                <w:i/>
                <w:iCs/>
                <w:sz w:val="18"/>
                <w:szCs w:val="18"/>
              </w:rPr>
              <w:t>Среднесменные значения концентр</w:t>
            </w:r>
            <w:r w:rsidRPr="00331EFB">
              <w:rPr>
                <w:i/>
                <w:iCs/>
                <w:sz w:val="18"/>
                <w:szCs w:val="18"/>
              </w:rPr>
              <w:t>а</w:t>
            </w:r>
            <w:r w:rsidRPr="00331EFB">
              <w:rPr>
                <w:i/>
                <w:iCs/>
                <w:sz w:val="18"/>
                <w:szCs w:val="18"/>
              </w:rPr>
              <w:t>ции:</w:t>
            </w: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Углеводороды алифатические предел</w:t>
            </w:r>
            <w:r w:rsidRPr="00331EFB">
              <w:rPr>
                <w:sz w:val="18"/>
                <w:szCs w:val="18"/>
              </w:rPr>
              <w:t>ь</w:t>
            </w:r>
            <w:r w:rsidRPr="00331EFB">
              <w:rPr>
                <w:sz w:val="18"/>
                <w:szCs w:val="18"/>
              </w:rPr>
              <w:t>ные C2-10 /в пересч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те на C/,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</w:tr>
      <w:tr w:rsidR="00331EFB" w:rsidRPr="00331EFB" w:rsidTr="00331EFB">
        <w:trPr>
          <w:divId w:val="14458114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Этанол (эт</w:t>
            </w:r>
            <w:r w:rsidRPr="00331EFB">
              <w:rPr>
                <w:sz w:val="18"/>
                <w:szCs w:val="18"/>
              </w:rPr>
              <w:t>и</w:t>
            </w:r>
            <w:r w:rsidRPr="00331EFB">
              <w:rPr>
                <w:sz w:val="18"/>
                <w:szCs w:val="18"/>
              </w:rPr>
              <w:t>ловый спирт), мг/м³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&lt;200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EFB" w:rsidRPr="00331EFB" w:rsidRDefault="00331EFB">
            <w:pPr>
              <w:jc w:val="center"/>
              <w:rPr>
                <w:sz w:val="18"/>
                <w:szCs w:val="18"/>
              </w:rPr>
            </w:pPr>
          </w:p>
        </w:tc>
      </w:tr>
    </w:tbl>
    <w:p w:rsidR="00CF5553" w:rsidRPr="00331EFB" w:rsidRDefault="00331EFB" w:rsidP="00331EFB">
      <w:pPr>
        <w:ind w:left="284" w:hanging="284"/>
        <w:rPr>
          <w:sz w:val="18"/>
          <w:szCs w:val="18"/>
        </w:rPr>
      </w:pPr>
      <w:r w:rsidRPr="00331EFB">
        <w:rPr>
          <w:sz w:val="18"/>
          <w:szCs w:val="18"/>
          <w:u w:val="single"/>
        </w:rPr>
        <w:fldChar w:fldCharType="end"/>
      </w:r>
      <w:r w:rsidR="00CF5553" w:rsidRPr="00331EFB">
        <w:rPr>
          <w:sz w:val="18"/>
          <w:szCs w:val="18"/>
        </w:rPr>
        <w:t>5. Заключ</w:t>
      </w:r>
      <w:r w:rsidR="00CF5553" w:rsidRPr="00331EFB">
        <w:rPr>
          <w:sz w:val="18"/>
          <w:szCs w:val="18"/>
        </w:rPr>
        <w:t>е</w:t>
      </w:r>
      <w:r w:rsidR="00CF5553" w:rsidRPr="00331EFB">
        <w:rPr>
          <w:sz w:val="18"/>
          <w:szCs w:val="18"/>
        </w:rPr>
        <w:t>ние:</w:t>
      </w:r>
    </w:p>
    <w:p w:rsidR="00CF5553" w:rsidRPr="00331EFB" w:rsidRDefault="00CF5553" w:rsidP="00CF5553">
      <w:pPr>
        <w:rPr>
          <w:sz w:val="18"/>
          <w:szCs w:val="18"/>
        </w:rPr>
      </w:pPr>
      <w:fldSimple w:instr=" DOCVARIABLE  att_zakl_sv \* MERGEFORMAT ">
        <w:r w:rsidR="00331EFB" w:rsidRPr="00331EFB">
          <w:rPr>
            <w:sz w:val="18"/>
            <w:szCs w:val="18"/>
          </w:rPr>
          <w:t>- для 8 рабочих мест №№ 8345.0001, 8345.0002, 8345.0003, 8345.0004, 8345.0005, 8345.0006, 8345.0007, 8345.0008 установлен класс(подкласс) условий труда 2.</w:t>
        </w:r>
      </w:fldSimple>
    </w:p>
    <w:p w:rsidR="00D354BD" w:rsidRPr="00331EFB" w:rsidRDefault="00D354BD" w:rsidP="00D354BD">
      <w:pPr>
        <w:rPr>
          <w:b/>
          <w:color w:val="000000"/>
          <w:sz w:val="18"/>
          <w:szCs w:val="18"/>
        </w:rPr>
      </w:pPr>
      <w:r w:rsidRPr="00331EFB">
        <w:rPr>
          <w:sz w:val="18"/>
          <w:szCs w:val="18"/>
        </w:rPr>
        <w:t>Примеч</w:t>
      </w:r>
      <w:r w:rsidRPr="00331EFB">
        <w:rPr>
          <w:sz w:val="18"/>
          <w:szCs w:val="18"/>
        </w:rPr>
        <w:t>а</w:t>
      </w:r>
      <w:r w:rsidRPr="00331EFB">
        <w:rPr>
          <w:sz w:val="18"/>
          <w:szCs w:val="18"/>
        </w:rPr>
        <w:t>ние:</w:t>
      </w:r>
    </w:p>
    <w:p w:rsidR="00D354BD" w:rsidRPr="00331EFB" w:rsidRDefault="00D354BD" w:rsidP="00D354BD">
      <w:pPr>
        <w:rPr>
          <w:sz w:val="18"/>
          <w:szCs w:val="18"/>
        </w:rPr>
      </w:pPr>
      <w:r w:rsidRPr="00331EFB">
        <w:rPr>
          <w:color w:val="000000"/>
          <w:sz w:val="18"/>
          <w:szCs w:val="18"/>
        </w:rPr>
        <w:t xml:space="preserve">классы (подклассы) условий труда 1, 2 </w:t>
      </w:r>
      <w:r w:rsidRPr="00331EFB">
        <w:rPr>
          <w:bCs/>
          <w:sz w:val="18"/>
          <w:szCs w:val="18"/>
        </w:rPr>
        <w:t>-</w:t>
      </w:r>
      <w:r w:rsidRPr="00331EFB">
        <w:rPr>
          <w:sz w:val="18"/>
          <w:szCs w:val="18"/>
        </w:rPr>
        <w:t xml:space="preserve"> фактический уровень вредного фактора соответствует гигиеническим норм</w:t>
      </w:r>
      <w:r w:rsidRPr="00331EFB">
        <w:rPr>
          <w:sz w:val="18"/>
          <w:szCs w:val="18"/>
        </w:rPr>
        <w:t>а</w:t>
      </w:r>
      <w:r w:rsidRPr="00331EFB">
        <w:rPr>
          <w:sz w:val="18"/>
          <w:szCs w:val="18"/>
        </w:rPr>
        <w:t>тивам;</w:t>
      </w:r>
    </w:p>
    <w:p w:rsidR="00D354BD" w:rsidRPr="00331EFB" w:rsidRDefault="00D354BD" w:rsidP="00D354BD">
      <w:pPr>
        <w:rPr>
          <w:b/>
          <w:color w:val="000000"/>
          <w:sz w:val="18"/>
          <w:szCs w:val="18"/>
        </w:rPr>
      </w:pPr>
      <w:r w:rsidRPr="00331EFB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331EFB">
        <w:rPr>
          <w:bCs/>
          <w:sz w:val="18"/>
          <w:szCs w:val="18"/>
        </w:rPr>
        <w:t>-</w:t>
      </w:r>
      <w:r w:rsidRPr="00331EFB">
        <w:rPr>
          <w:sz w:val="18"/>
          <w:szCs w:val="18"/>
        </w:rPr>
        <w:t xml:space="preserve"> фактический уровень вредного фактора не соответствует гигиеническим нормат</w:t>
      </w:r>
      <w:r w:rsidRPr="00331EFB">
        <w:rPr>
          <w:sz w:val="18"/>
          <w:szCs w:val="18"/>
        </w:rPr>
        <w:t>и</w:t>
      </w:r>
      <w:r w:rsidRPr="00331EFB">
        <w:rPr>
          <w:sz w:val="18"/>
          <w:szCs w:val="18"/>
        </w:rPr>
        <w:t>вам.</w:t>
      </w:r>
    </w:p>
    <w:p w:rsidR="00CF5553" w:rsidRPr="00331EFB" w:rsidRDefault="00CF5553" w:rsidP="00CF5553">
      <w:pPr>
        <w:rPr>
          <w:b/>
          <w:color w:val="000000"/>
          <w:sz w:val="18"/>
          <w:szCs w:val="18"/>
        </w:rPr>
      </w:pPr>
    </w:p>
    <w:p w:rsidR="00CF5553" w:rsidRPr="00331EFB" w:rsidRDefault="00CF5553" w:rsidP="00CF5553">
      <w:pPr>
        <w:rPr>
          <w:sz w:val="18"/>
          <w:szCs w:val="18"/>
        </w:rPr>
      </w:pPr>
      <w:r w:rsidRPr="00331EFB">
        <w:rPr>
          <w:b/>
          <w:color w:val="000000"/>
          <w:sz w:val="18"/>
          <w:szCs w:val="18"/>
        </w:rPr>
        <w:t>6. Сотрудники организации (лаборатории)</w:t>
      </w:r>
      <w:r w:rsidRPr="00331EFB">
        <w:rPr>
          <w:b/>
          <w:bCs/>
          <w:color w:val="000000"/>
          <w:sz w:val="18"/>
          <w:szCs w:val="18"/>
        </w:rPr>
        <w:t>, пр</w:t>
      </w:r>
      <w:r w:rsidRPr="00331EFB">
        <w:rPr>
          <w:b/>
          <w:bCs/>
          <w:color w:val="000000"/>
          <w:sz w:val="18"/>
          <w:szCs w:val="18"/>
        </w:rPr>
        <w:t>о</w:t>
      </w:r>
      <w:r w:rsidRPr="00331EFB">
        <w:rPr>
          <w:b/>
          <w:bCs/>
          <w:color w:val="000000"/>
          <w:sz w:val="18"/>
          <w:szCs w:val="18"/>
        </w:rPr>
        <w:t>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F5553" w:rsidRPr="00331EFB" w:rsidTr="00331EF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Чагдуров Жаргал Тумэн</w:t>
            </w:r>
            <w:r w:rsidRPr="00331EFB">
              <w:rPr>
                <w:sz w:val="18"/>
                <w:szCs w:val="18"/>
              </w:rPr>
              <w:t>о</w:t>
            </w:r>
            <w:r w:rsidRPr="00331EFB">
              <w:rPr>
                <w:sz w:val="18"/>
                <w:szCs w:val="18"/>
              </w:rPr>
              <w:t>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331EFB" w:rsidRDefault="00331EFB" w:rsidP="00C558D0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331EFB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CF5553" w:rsidRPr="00331EFB" w:rsidTr="00331EF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F5553" w:rsidRPr="00331EFB" w:rsidRDefault="00331EFB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31EFB">
              <w:rPr>
                <w:sz w:val="18"/>
                <w:szCs w:val="18"/>
                <w:vertAlign w:val="superscript"/>
              </w:rPr>
              <w:t>(№ в реестре экспе</w:t>
            </w:r>
            <w:r w:rsidRPr="00331EFB">
              <w:rPr>
                <w:sz w:val="18"/>
                <w:szCs w:val="18"/>
                <w:vertAlign w:val="superscript"/>
              </w:rPr>
              <w:t>р</w:t>
            </w:r>
            <w:r w:rsidRPr="00331EFB">
              <w:rPr>
                <w:sz w:val="18"/>
                <w:szCs w:val="18"/>
                <w:vertAlign w:val="superscript"/>
              </w:rPr>
              <w:t>тов)</w:t>
            </w:r>
          </w:p>
        </w:tc>
        <w:tc>
          <w:tcPr>
            <w:tcW w:w="283" w:type="dxa"/>
          </w:tcPr>
          <w:p w:rsidR="00CF5553" w:rsidRPr="00331EFB" w:rsidRDefault="00CF5553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F5553" w:rsidRPr="00331EFB" w:rsidRDefault="00331EFB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31EFB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553" w:rsidRPr="00331EFB" w:rsidRDefault="00CF5553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F5553" w:rsidRPr="00331EFB" w:rsidRDefault="00331EFB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31EFB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F5553" w:rsidRPr="00331EFB" w:rsidRDefault="00CF5553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F5553" w:rsidRPr="00331EFB" w:rsidRDefault="00331EFB" w:rsidP="00C558D0">
            <w:pPr>
              <w:pStyle w:val="a9"/>
              <w:rPr>
                <w:sz w:val="18"/>
                <w:szCs w:val="18"/>
                <w:vertAlign w:val="superscript"/>
              </w:rPr>
            </w:pPr>
            <w:r w:rsidRPr="00331EFB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F5553" w:rsidRPr="00331EFB" w:rsidRDefault="00CF5553" w:rsidP="00CF5553">
      <w:pPr>
        <w:rPr>
          <w:b/>
          <w:color w:val="000000"/>
          <w:sz w:val="18"/>
          <w:szCs w:val="18"/>
        </w:rPr>
      </w:pPr>
    </w:p>
    <w:p w:rsidR="00CF5553" w:rsidRPr="00331EFB" w:rsidRDefault="00CF5553" w:rsidP="00CF5553">
      <w:pPr>
        <w:rPr>
          <w:b/>
          <w:color w:val="000000"/>
          <w:sz w:val="18"/>
          <w:szCs w:val="18"/>
        </w:rPr>
      </w:pPr>
    </w:p>
    <w:p w:rsidR="00CF5553" w:rsidRPr="00331EFB" w:rsidRDefault="00CF5553" w:rsidP="00CF5553">
      <w:pPr>
        <w:rPr>
          <w:b/>
          <w:color w:val="000000"/>
          <w:sz w:val="18"/>
          <w:szCs w:val="18"/>
        </w:rPr>
      </w:pPr>
      <w:r w:rsidRPr="00331EFB">
        <w:rPr>
          <w:b/>
          <w:color w:val="000000"/>
          <w:sz w:val="18"/>
          <w:szCs w:val="18"/>
        </w:rPr>
        <w:t>7. Эксперт(ы) по проведению специальной оценки условий тр</w:t>
      </w:r>
      <w:r w:rsidRPr="00331EFB">
        <w:rPr>
          <w:b/>
          <w:color w:val="000000"/>
          <w:sz w:val="18"/>
          <w:szCs w:val="18"/>
        </w:rPr>
        <w:t>у</w:t>
      </w:r>
      <w:r w:rsidRPr="00331EFB">
        <w:rPr>
          <w:b/>
          <w:color w:val="000000"/>
          <w:sz w:val="18"/>
          <w:szCs w:val="18"/>
        </w:rPr>
        <w:t>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F5553" w:rsidRPr="00331EFB" w:rsidTr="00331EF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331EFB" w:rsidRDefault="00331EFB" w:rsidP="00C558D0">
            <w:pPr>
              <w:pStyle w:val="a9"/>
              <w:rPr>
                <w:sz w:val="18"/>
                <w:szCs w:val="18"/>
              </w:rPr>
            </w:pPr>
            <w:r w:rsidRPr="00331EFB">
              <w:rPr>
                <w:sz w:val="18"/>
                <w:szCs w:val="18"/>
              </w:rPr>
              <w:t>Яговц</w:t>
            </w:r>
            <w:r w:rsidRPr="00331EFB">
              <w:rPr>
                <w:sz w:val="18"/>
                <w:szCs w:val="18"/>
              </w:rPr>
              <w:t>е</w:t>
            </w:r>
            <w:r w:rsidRPr="00331EFB">
              <w:rPr>
                <w:sz w:val="18"/>
                <w:szCs w:val="18"/>
              </w:rPr>
              <w:t>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5553" w:rsidRPr="00331EFB" w:rsidRDefault="00CF5553" w:rsidP="00C558D0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553" w:rsidRPr="00331EFB" w:rsidRDefault="00331EFB" w:rsidP="00C558D0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331EFB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CF5553" w:rsidRPr="00331EFB" w:rsidTr="00331EF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F5553" w:rsidRPr="00331EFB" w:rsidRDefault="00331EFB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31EFB">
              <w:rPr>
                <w:sz w:val="18"/>
                <w:szCs w:val="18"/>
                <w:vertAlign w:val="superscript"/>
              </w:rPr>
              <w:t>(№ в реестре экспе</w:t>
            </w:r>
            <w:r w:rsidRPr="00331EFB">
              <w:rPr>
                <w:sz w:val="18"/>
                <w:szCs w:val="18"/>
                <w:vertAlign w:val="superscript"/>
              </w:rPr>
              <w:t>р</w:t>
            </w:r>
            <w:r w:rsidRPr="00331EFB">
              <w:rPr>
                <w:sz w:val="18"/>
                <w:szCs w:val="18"/>
                <w:vertAlign w:val="superscript"/>
              </w:rPr>
              <w:t>тов)</w:t>
            </w:r>
          </w:p>
        </w:tc>
        <w:tc>
          <w:tcPr>
            <w:tcW w:w="283" w:type="dxa"/>
          </w:tcPr>
          <w:p w:rsidR="00CF5553" w:rsidRPr="00331EFB" w:rsidRDefault="00CF5553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F5553" w:rsidRPr="00331EFB" w:rsidRDefault="00331EFB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31EFB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553" w:rsidRPr="00331EFB" w:rsidRDefault="00CF5553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F5553" w:rsidRPr="00331EFB" w:rsidRDefault="00331EFB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31EFB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F5553" w:rsidRPr="00331EFB" w:rsidRDefault="00CF5553" w:rsidP="00C558D0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F5553" w:rsidRPr="00331EFB" w:rsidRDefault="00331EFB" w:rsidP="00C558D0">
            <w:pPr>
              <w:pStyle w:val="a9"/>
              <w:rPr>
                <w:sz w:val="18"/>
                <w:szCs w:val="18"/>
                <w:vertAlign w:val="superscript"/>
              </w:rPr>
            </w:pPr>
            <w:r w:rsidRPr="00331EFB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331EFB" w:rsidRDefault="00DA676F" w:rsidP="008A331E">
      <w:pPr>
        <w:spacing w:before="120" w:after="60"/>
        <w:rPr>
          <w:sz w:val="18"/>
          <w:szCs w:val="18"/>
        </w:rPr>
      </w:pPr>
    </w:p>
    <w:sectPr w:rsidR="00DA676F" w:rsidRPr="00331EFB" w:rsidSect="004420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424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EFB" w:rsidRDefault="00331EFB" w:rsidP="004C2516">
      <w:pPr>
        <w:pStyle w:val="a8"/>
      </w:pPr>
      <w:r>
        <w:separator/>
      </w:r>
    </w:p>
  </w:endnote>
  <w:endnote w:type="continuationSeparator" w:id="0">
    <w:p w:rsidR="00331EFB" w:rsidRDefault="00331EFB" w:rsidP="004C2516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EFB" w:rsidRDefault="00331EF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523"/>
      <w:gridCol w:w="296"/>
      <w:gridCol w:w="2028"/>
    </w:tblGrid>
    <w:tr w:rsidR="0012283E" w:rsidTr="0040231D">
      <w:tc>
        <w:tcPr>
          <w:tcW w:w="8188" w:type="dxa"/>
        </w:tcPr>
        <w:p w:rsidR="0012283E" w:rsidRPr="00D16EFF" w:rsidRDefault="0012283E" w:rsidP="0044202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 w:rsidR="00E37311">
            <w:rPr>
              <w:sz w:val="20"/>
              <w:szCs w:val="20"/>
            </w:rPr>
            <w:t xml:space="preserve">проведения </w:t>
          </w:r>
          <w:r w:rsidRPr="0012283E">
            <w:rPr>
              <w:sz w:val="20"/>
              <w:szCs w:val="20"/>
            </w:rPr>
            <w:t>измерений (оценки) химического фактора</w:t>
          </w:r>
        </w:p>
      </w:tc>
      <w:tc>
        <w:tcPr>
          <w:tcW w:w="284" w:type="dxa"/>
        </w:tcPr>
        <w:p w:rsidR="0012283E" w:rsidRPr="00D16EFF" w:rsidRDefault="0012283E" w:rsidP="00442024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12283E" w:rsidRPr="00D16EFF" w:rsidRDefault="0012283E" w:rsidP="0044202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231D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40231D">
            <w:rPr>
              <w:rStyle w:val="ae"/>
              <w:sz w:val="20"/>
              <w:szCs w:val="20"/>
              <w:lang w:val="ru-RU"/>
            </w:rPr>
            <w:fldChar w:fldCharType="begin"/>
          </w:r>
          <w:r w:rsidRPr="0040231D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40231D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331EFB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40231D">
            <w:rPr>
              <w:rStyle w:val="ae"/>
              <w:sz w:val="20"/>
              <w:szCs w:val="20"/>
              <w:lang w:val="ru-RU"/>
            </w:rPr>
            <w:fldChar w:fldCharType="end"/>
          </w:r>
          <w:r w:rsidRPr="0040231D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331EFB" w:rsidRPr="00331EFB">
              <w:rPr>
                <w:rStyle w:val="ae"/>
                <w:noProof/>
                <w:sz w:val="20"/>
                <w:lang w:val="ru-RU"/>
              </w:rPr>
              <w:t>3</w:t>
            </w:r>
          </w:fldSimple>
          <w:r w:rsidRPr="0040231D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4C2516" w:rsidRDefault="0012283E" w:rsidP="00442024">
    <w:pPr>
      <w:pStyle w:val="ac"/>
    </w:pPr>
    <w:r w:rsidRPr="00C85455">
      <w:rPr>
        <w:i/>
        <w:iCs/>
        <w:sz w:val="18"/>
        <w:lang w:val="ru-RU"/>
      </w:rPr>
      <w:t xml:space="preserve">Протокол измерений не может быть частично или полностью воспроизведен без письменного разрешения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>лаборат</w:t>
    </w:r>
    <w:r w:rsidRPr="00C85455">
      <w:rPr>
        <w:i/>
        <w:iCs/>
        <w:sz w:val="18"/>
        <w:lang w:val="ru-RU"/>
      </w:rPr>
      <w:t>о</w:t>
    </w:r>
    <w:r w:rsidRPr="00C85455">
      <w:rPr>
        <w:i/>
        <w:iCs/>
        <w:sz w:val="18"/>
        <w:lang w:val="ru-RU"/>
      </w:rPr>
      <w:t>рии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EFB" w:rsidRDefault="00331EF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EFB" w:rsidRDefault="00331EFB" w:rsidP="004C2516">
      <w:pPr>
        <w:pStyle w:val="a8"/>
      </w:pPr>
      <w:r>
        <w:separator/>
      </w:r>
    </w:p>
  </w:footnote>
  <w:footnote w:type="continuationSeparator" w:id="0">
    <w:p w:rsidR="00331EFB" w:rsidRDefault="00331EFB" w:rsidP="004C2516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EFB" w:rsidRDefault="00331EF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EFB" w:rsidRDefault="00331EF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EFB" w:rsidRDefault="00331EF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8 рабочих мест №№ 8345.0001, 8345.0002, 8345.0003, 8345.0004, 8345.0005, 8345.0006, 8345.0007, 8345.0008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345.0001, 8345.0002, 8345.0003, 8345.0004, 8345.0005, 8345.0006, 8345.0007, 8345.0008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5. ГБУЗ «Прибайкальская ЦРБ» скорая помощь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Химический"/>
    <w:docVar w:name="facid" w:val="1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6-464/22"/>
    <w:docVar w:name="N_prikaz" w:val="405-ОД"/>
    <w:docVar w:name="num_doc" w:val="   "/>
    <w:docVar w:name="org_code" w:val="8345"/>
    <w:docVar w:name="org_guid" w:val="DECFDC30FF10413A82E8F72888844B7B"/>
    <w:docVar w:name="org_id" w:val="6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B376A93060D34DED9C69A89709F77EDF@275@11.10.2022@10.10.2023~419D09C6D4DD410CAE3A2F20C0C7183D@2831@23.05.2022@22.05.2023~CE3D877AFF6C432A821A55722FEBEA55@3194@10.02.2022@09.02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A1ECD"/>
    <w:rsid w:val="000F712C"/>
    <w:rsid w:val="0012283E"/>
    <w:rsid w:val="001A3AC6"/>
    <w:rsid w:val="001D51DA"/>
    <w:rsid w:val="00250F38"/>
    <w:rsid w:val="002F399D"/>
    <w:rsid w:val="00301A0E"/>
    <w:rsid w:val="00331EFB"/>
    <w:rsid w:val="00351B22"/>
    <w:rsid w:val="004017DE"/>
    <w:rsid w:val="0040231D"/>
    <w:rsid w:val="0042550A"/>
    <w:rsid w:val="00442024"/>
    <w:rsid w:val="00473628"/>
    <w:rsid w:val="004C2516"/>
    <w:rsid w:val="004D2E19"/>
    <w:rsid w:val="004F10DC"/>
    <w:rsid w:val="00510F6E"/>
    <w:rsid w:val="005B6D9E"/>
    <w:rsid w:val="005F3CED"/>
    <w:rsid w:val="00602E64"/>
    <w:rsid w:val="006174CD"/>
    <w:rsid w:val="006523AF"/>
    <w:rsid w:val="00663B4C"/>
    <w:rsid w:val="006F2DA3"/>
    <w:rsid w:val="00832901"/>
    <w:rsid w:val="008A331E"/>
    <w:rsid w:val="00944930"/>
    <w:rsid w:val="00946F7E"/>
    <w:rsid w:val="00955C21"/>
    <w:rsid w:val="00982716"/>
    <w:rsid w:val="009B1D7A"/>
    <w:rsid w:val="009B3A03"/>
    <w:rsid w:val="00AC50FB"/>
    <w:rsid w:val="00AD290F"/>
    <w:rsid w:val="00AE63C4"/>
    <w:rsid w:val="00B1739E"/>
    <w:rsid w:val="00B70FA8"/>
    <w:rsid w:val="00BB7CA2"/>
    <w:rsid w:val="00BD071D"/>
    <w:rsid w:val="00BF6DFD"/>
    <w:rsid w:val="00C01240"/>
    <w:rsid w:val="00C558D0"/>
    <w:rsid w:val="00CD2E4D"/>
    <w:rsid w:val="00CF5553"/>
    <w:rsid w:val="00D26AA3"/>
    <w:rsid w:val="00D354BD"/>
    <w:rsid w:val="00DA676F"/>
    <w:rsid w:val="00DE4519"/>
    <w:rsid w:val="00E27C3A"/>
    <w:rsid w:val="00E37311"/>
    <w:rsid w:val="00E5397E"/>
    <w:rsid w:val="00EB0633"/>
    <w:rsid w:val="00EB176D"/>
    <w:rsid w:val="00F77A15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4C2516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4C2516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4C2516"/>
  </w:style>
  <w:style w:type="paragraph" w:customStyle="1" w:styleId="af">
    <w:name w:val="Подписи"/>
    <w:basedOn w:val="a"/>
    <w:rsid w:val="00C01240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301A0E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331EFB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4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D4195-168A-462A-A874-52C6C98D9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3</Pages>
  <Words>967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Химический</vt:lpstr>
    </vt:vector>
  </TitlesOfParts>
  <Company>att-support.ru</Company>
  <LinksUpToDate>false</LinksUpToDate>
  <CharactersWithSpaces>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Химический</dc:title>
  <dc:subject/>
  <dc:creator>o.yagovceva</dc:creator>
  <cp:keywords/>
  <cp:lastModifiedBy>o.yagovceva</cp:lastModifiedBy>
  <cp:revision>1</cp:revision>
  <dcterms:created xsi:type="dcterms:W3CDTF">2023-02-07T04:42:00Z</dcterms:created>
  <dcterms:modified xsi:type="dcterms:W3CDTF">2023-02-07T04:42:00Z</dcterms:modified>
</cp:coreProperties>
</file>