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AA5F9A" w:rsidRPr="00AA5F9A">
          <w:rPr>
            <w:rStyle w:val="a9"/>
          </w:rPr>
          <w:t>Государственное бюджетное учреждение министерства здравоохранения Республика Бурятия " ГБУЗ Прибайкал</w:t>
        </w:r>
        <w:r w:rsidR="00AA5F9A" w:rsidRPr="00AA5F9A">
          <w:rPr>
            <w:rStyle w:val="a9"/>
          </w:rPr>
          <w:t>ь</w:t>
        </w:r>
        <w:r w:rsidR="00AA5F9A" w:rsidRPr="00AA5F9A">
          <w:rPr>
            <w:rStyle w:val="a9"/>
          </w:rPr>
          <w:t>ская Центральная районная больница"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и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AA5F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3118" w:type="dxa"/>
            <w:vAlign w:val="center"/>
          </w:tcPr>
          <w:p w:rsidR="00AF1EDF" w:rsidRPr="00F06873" w:rsidRDefault="00AA5F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063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1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70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AA5F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3118" w:type="dxa"/>
            <w:vAlign w:val="center"/>
          </w:tcPr>
          <w:p w:rsidR="00AF1EDF" w:rsidRPr="00F06873" w:rsidRDefault="00AA5F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063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1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70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AA5F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3118" w:type="dxa"/>
            <w:vAlign w:val="center"/>
          </w:tcPr>
          <w:p w:rsidR="00AF1EDF" w:rsidRPr="00F06873" w:rsidRDefault="00AA5F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063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1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70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AA5F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AA5F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AA5F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AA5F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A5F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</w:t>
            </w:r>
            <w:r w:rsidRPr="004654AF">
              <w:rPr>
                <w:color w:val="000000"/>
                <w:sz w:val="20"/>
              </w:rPr>
              <w:t>и</w:t>
            </w:r>
            <w:r w:rsidRPr="004654AF">
              <w:rPr>
                <w:color w:val="000000"/>
                <w:sz w:val="20"/>
              </w:rPr>
              <w:t>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</w:t>
            </w:r>
            <w:r w:rsidRPr="004654AF">
              <w:rPr>
                <w:color w:val="000000"/>
                <w:sz w:val="20"/>
              </w:rPr>
              <w:t>о</w:t>
            </w:r>
            <w:r w:rsidRPr="004654AF">
              <w:rPr>
                <w:color w:val="000000"/>
                <w:sz w:val="20"/>
              </w:rPr>
              <w:t>мер р</w:t>
            </w:r>
            <w:r w:rsidRPr="004654AF">
              <w:rPr>
                <w:color w:val="000000"/>
                <w:sz w:val="20"/>
              </w:rPr>
              <w:t>а</w:t>
            </w:r>
            <w:r w:rsidRPr="004654AF">
              <w:rPr>
                <w:color w:val="000000"/>
                <w:sz w:val="20"/>
              </w:rPr>
              <w:t>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</w:t>
            </w:r>
            <w:r w:rsidRPr="004654AF">
              <w:rPr>
                <w:color w:val="000000"/>
                <w:sz w:val="20"/>
              </w:rPr>
              <w:t>с</w:t>
            </w:r>
            <w:r w:rsidRPr="004654AF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>специальность рабо</w:t>
            </w:r>
            <w:r w:rsidRPr="004654AF">
              <w:rPr>
                <w:color w:val="000000"/>
                <w:sz w:val="20"/>
              </w:rPr>
              <w:t>т</w:t>
            </w:r>
            <w:r w:rsidRPr="004654AF">
              <w:rPr>
                <w:color w:val="000000"/>
                <w:sz w:val="20"/>
              </w:rPr>
              <w:t xml:space="preserve">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</w:t>
            </w:r>
            <w:r w:rsidRPr="00F06873">
              <w:rPr>
                <w:color w:val="000000"/>
                <w:sz w:val="16"/>
                <w:szCs w:val="16"/>
              </w:rPr>
              <w:t>у</w:t>
            </w:r>
            <w:r w:rsidRPr="00F06873">
              <w:rPr>
                <w:color w:val="000000"/>
                <w:sz w:val="16"/>
                <w:szCs w:val="16"/>
              </w:rPr>
              <w:t>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F06873">
              <w:rPr>
                <w:color w:val="000000"/>
                <w:sz w:val="16"/>
                <w:szCs w:val="16"/>
              </w:rPr>
              <w:t>п</w:t>
            </w:r>
            <w:r w:rsidRPr="00F06873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</w:t>
            </w:r>
            <w:r w:rsidRPr="00F06873">
              <w:rPr>
                <w:sz w:val="16"/>
                <w:szCs w:val="16"/>
              </w:rPr>
              <w:t>а</w:t>
            </w:r>
            <w:r w:rsidRPr="00F06873">
              <w:rPr>
                <w:sz w:val="16"/>
                <w:szCs w:val="16"/>
              </w:rPr>
              <w:t>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Pr="00F06873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b/>
                <w:sz w:val="18"/>
                <w:szCs w:val="18"/>
              </w:rPr>
            </w:pPr>
            <w:r w:rsidRPr="00AA5F9A">
              <w:rPr>
                <w:b/>
                <w:sz w:val="18"/>
                <w:szCs w:val="18"/>
              </w:rPr>
              <w:t>Ильинская УБ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Pr="00F06873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Общебольничный  медици</w:t>
            </w:r>
            <w:r w:rsidRPr="00AA5F9A">
              <w:rPr>
                <w:i/>
                <w:sz w:val="18"/>
                <w:szCs w:val="18"/>
              </w:rPr>
              <w:t>н</w:t>
            </w:r>
            <w:r w:rsidRPr="00AA5F9A">
              <w:rPr>
                <w:i/>
                <w:sz w:val="18"/>
                <w:szCs w:val="18"/>
              </w:rPr>
              <w:t>ский персонал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Pr="00F06873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Заведующего Ильинской уч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стковой  больницы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Pr="00F06873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статистик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Врачи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8299.0001А (86А)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Врач-стоматолог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8299.0002А (88А)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 же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ской консультации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ультразвуковой диагн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стики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8299.0003 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Средний медицинский персонал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 кабинета врача-терапевта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8299.0004А (87А)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 кабинета врача-терапевта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 прив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вочной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кабинета врача стоматолога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 кабинета врача-педиатра участкового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8299.0005А (89А)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 кабинета врача-педиатра участкового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8299.0006 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кабинета врача педиатра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 женской консультации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флюор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графического кабинета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Рентгенолаборант рентгенод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агностического кабинета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физи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терапии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дурной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стерил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зационной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дневного стационара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вая кабинета врача-фтизиатра </w:t>
            </w:r>
            <w:r>
              <w:rPr>
                <w:sz w:val="18"/>
                <w:szCs w:val="18"/>
              </w:rPr>
              <w:lastRenderedPageBreak/>
              <w:t>уч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сткового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 (фельдшер-лаборант) клинико-диагностической л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боратории (КДЛ)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кабинета медицинской профилактики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Кабинет неотложной мед</w:t>
            </w:r>
            <w:r w:rsidRPr="00AA5F9A">
              <w:rPr>
                <w:i/>
                <w:sz w:val="18"/>
                <w:szCs w:val="18"/>
              </w:rPr>
              <w:t>и</w:t>
            </w:r>
            <w:r w:rsidRPr="00AA5F9A">
              <w:rPr>
                <w:i/>
                <w:sz w:val="18"/>
                <w:szCs w:val="18"/>
              </w:rPr>
              <w:t>цинской помощи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Хирургическое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Врач-хирург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перев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зочной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Детское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 xml:space="preserve"> Гинекологическое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8299.0007 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Терапевтическое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Прочий медицинский персонал стационара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дезинфектор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Отделение скорой медици</w:t>
            </w:r>
            <w:r w:rsidRPr="00AA5F9A">
              <w:rPr>
                <w:i/>
                <w:sz w:val="18"/>
                <w:szCs w:val="18"/>
              </w:rPr>
              <w:t>н</w:t>
            </w:r>
            <w:r w:rsidRPr="00AA5F9A">
              <w:rPr>
                <w:i/>
                <w:sz w:val="18"/>
                <w:szCs w:val="18"/>
              </w:rPr>
              <w:t>ской помощи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скорой медици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ской помощи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по приему вызовов и передаче их выездным бр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гадам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приему вызовов и передаче их выез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ным бригадам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b/>
                <w:sz w:val="18"/>
                <w:szCs w:val="18"/>
              </w:rPr>
            </w:pPr>
            <w:r w:rsidRPr="00AA5F9A">
              <w:rPr>
                <w:b/>
                <w:sz w:val="18"/>
                <w:szCs w:val="18"/>
              </w:rPr>
              <w:t>Итанцинская 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общей практики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(кабинета врача педиатра)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дневного стационара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дурной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b/>
                <w:sz w:val="18"/>
                <w:szCs w:val="18"/>
              </w:rPr>
            </w:pPr>
            <w:r w:rsidRPr="00AA5F9A">
              <w:rPr>
                <w:b/>
                <w:sz w:val="18"/>
                <w:szCs w:val="18"/>
              </w:rPr>
              <w:t>Старо-Татауровская 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(педиа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рическая)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8299.0008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дурная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дневного стационара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b/>
                <w:sz w:val="18"/>
                <w:szCs w:val="18"/>
              </w:rPr>
            </w:pPr>
            <w:r w:rsidRPr="00AA5F9A">
              <w:rPr>
                <w:b/>
                <w:sz w:val="18"/>
                <w:szCs w:val="18"/>
              </w:rPr>
              <w:t>Таловская 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 кабинета врача-терапевта участкового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 кабинета врача-педиатра участкового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(педиа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рическая)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дневного стационара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b/>
                <w:sz w:val="18"/>
                <w:szCs w:val="18"/>
              </w:rPr>
            </w:pPr>
            <w:r w:rsidRPr="00AA5F9A">
              <w:rPr>
                <w:b/>
                <w:sz w:val="18"/>
                <w:szCs w:val="18"/>
              </w:rPr>
              <w:t>Татауровская 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8299.0009 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8299.0010 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 кабинета врача терапевта участкового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8299.0011 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8299.0012 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8299.0013 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(педиа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рическая)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b/>
                <w:sz w:val="18"/>
                <w:szCs w:val="18"/>
              </w:rPr>
            </w:pPr>
            <w:r w:rsidRPr="00AA5F9A">
              <w:rPr>
                <w:b/>
                <w:sz w:val="18"/>
                <w:szCs w:val="18"/>
              </w:rPr>
              <w:t>ФАПы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Зырянск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Ангыр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фельдшерско-акушерским пунктом-</w:t>
            </w:r>
            <w:r>
              <w:rPr>
                <w:sz w:val="18"/>
                <w:szCs w:val="18"/>
              </w:rPr>
              <w:lastRenderedPageBreak/>
              <w:t>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Карымск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Котокель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Нестерово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Гурулёво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Кика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Горячинск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Золотой Ключ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Соболиха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Исток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Покровка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Таловка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Югово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(педиа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рическая)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Троицкое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Мостовка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Заведующая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(педиа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рическая)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i/>
                <w:sz w:val="18"/>
                <w:szCs w:val="18"/>
              </w:rPr>
            </w:pPr>
            <w:r w:rsidRPr="00AA5F9A">
              <w:rPr>
                <w:i/>
                <w:sz w:val="18"/>
                <w:szCs w:val="18"/>
              </w:rPr>
              <w:t>ФАП с. Еловка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A5F9A" w:rsidRPr="00F06873" w:rsidTr="004654AF">
        <w:tc>
          <w:tcPr>
            <w:tcW w:w="959" w:type="dxa"/>
            <w:shd w:val="clear" w:color="auto" w:fill="auto"/>
            <w:vAlign w:val="center"/>
          </w:tcPr>
          <w:p w:rsid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A5F9A" w:rsidRPr="00AA5F9A" w:rsidRDefault="00AA5F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Заведующая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A5F9A" w:rsidRDefault="00AA5F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fldSimple w:instr=" DOCVARIABLE fill_date \* MERGEFORMAT ">
        <w:r w:rsidR="00AA5F9A">
          <w:rPr>
            <w:rStyle w:val="a9"/>
          </w:rPr>
          <w:t>20.01.2023</w:t>
        </w:r>
      </w:fldSimple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A5F9A" w:rsidP="009D6532">
            <w:pPr>
              <w:pStyle w:val="aa"/>
            </w:pPr>
            <w: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A5F9A" w:rsidP="009D6532">
            <w:pPr>
              <w:pStyle w:val="aa"/>
            </w:pPr>
            <w:r>
              <w:t>Жамбалов З.Б.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AA5F9A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AA5F9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A5F9A" w:rsidP="009D6532">
            <w:pPr>
              <w:pStyle w:val="aa"/>
            </w:pPr>
            <w: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A5F9A" w:rsidP="009D6532">
            <w:pPr>
              <w:pStyle w:val="aa"/>
            </w:pPr>
            <w:r>
              <w:t>Лупачева Т.Н.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AA5F9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AA5F9A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AA5F9A" w:rsidRPr="00AA5F9A" w:rsidTr="00AA5F9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  <w: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  <w: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</w:p>
        </w:tc>
      </w:tr>
      <w:tr w:rsidR="00AA5F9A" w:rsidRPr="00AA5F9A" w:rsidTr="00AA5F9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  <w:r w:rsidRPr="00AA5F9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  <w:r w:rsidRPr="00AA5F9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  <w:r w:rsidRPr="00AA5F9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  <w:r w:rsidRPr="00AA5F9A">
              <w:rPr>
                <w:vertAlign w:val="superscript"/>
              </w:rPr>
              <w:t>(дата)</w:t>
            </w:r>
          </w:p>
        </w:tc>
      </w:tr>
      <w:tr w:rsidR="00AA5F9A" w:rsidRPr="00AA5F9A" w:rsidTr="00AA5F9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  <w:r>
              <w:t>Начальник отдела кадров ГБУЗ «Пр</w:t>
            </w:r>
            <w:r>
              <w:t>и</w:t>
            </w:r>
            <w:r>
              <w:t>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  <w: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</w:p>
        </w:tc>
      </w:tr>
      <w:tr w:rsidR="00AA5F9A" w:rsidRPr="00AA5F9A" w:rsidTr="00AA5F9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  <w:r w:rsidRPr="00AA5F9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  <w:r w:rsidRPr="00AA5F9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  <w:r w:rsidRPr="00AA5F9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  <w:r w:rsidRPr="00AA5F9A">
              <w:rPr>
                <w:vertAlign w:val="superscript"/>
              </w:rPr>
              <w:t>(дата)</w:t>
            </w:r>
          </w:p>
        </w:tc>
      </w:tr>
      <w:tr w:rsidR="00AA5F9A" w:rsidRPr="00AA5F9A" w:rsidTr="00AA5F9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  <w: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  <w: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5F9A" w:rsidRPr="00AA5F9A" w:rsidRDefault="00AA5F9A" w:rsidP="009D6532">
            <w:pPr>
              <w:pStyle w:val="aa"/>
            </w:pPr>
          </w:p>
        </w:tc>
      </w:tr>
      <w:tr w:rsidR="00AA5F9A" w:rsidRPr="00AA5F9A" w:rsidTr="00AA5F9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  <w:r w:rsidRPr="00AA5F9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  <w:r w:rsidRPr="00AA5F9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  <w:r w:rsidRPr="00AA5F9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5F9A" w:rsidRPr="00AA5F9A" w:rsidRDefault="00AA5F9A" w:rsidP="009D6532">
            <w:pPr>
              <w:pStyle w:val="aa"/>
              <w:rPr>
                <w:vertAlign w:val="superscript"/>
              </w:rPr>
            </w:pPr>
            <w:r w:rsidRPr="00AA5F9A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Эксперт(-ы)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AA5F9A" w:rsidTr="00AA5F9A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AA5F9A" w:rsidRDefault="00AA5F9A" w:rsidP="002743B5">
            <w:pPr>
              <w:pStyle w:val="aa"/>
            </w:pPr>
            <w:r w:rsidRPr="00AA5F9A">
              <w:t>5205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AA5F9A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AA5F9A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AA5F9A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AA5F9A" w:rsidRDefault="00AA5F9A" w:rsidP="002743B5">
            <w:pPr>
              <w:pStyle w:val="aa"/>
            </w:pPr>
            <w:r w:rsidRPr="00AA5F9A">
              <w:t>Яговцева Олеся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AA5F9A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AA5F9A" w:rsidRDefault="00AA5F9A" w:rsidP="002743B5">
            <w:pPr>
              <w:pStyle w:val="aa"/>
            </w:pPr>
            <w:r>
              <w:t>23.01.2023</w:t>
            </w:r>
          </w:p>
        </w:tc>
      </w:tr>
      <w:tr w:rsidR="002743B5" w:rsidRPr="00AA5F9A" w:rsidTr="00AA5F9A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AA5F9A" w:rsidRDefault="00AA5F9A" w:rsidP="002743B5">
            <w:pPr>
              <w:pStyle w:val="aa"/>
              <w:rPr>
                <w:b/>
                <w:vertAlign w:val="superscript"/>
              </w:rPr>
            </w:pPr>
            <w:r w:rsidRPr="00AA5F9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AA5F9A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AA5F9A" w:rsidRDefault="00AA5F9A" w:rsidP="002743B5">
            <w:pPr>
              <w:pStyle w:val="aa"/>
              <w:rPr>
                <w:b/>
                <w:vertAlign w:val="superscript"/>
              </w:rPr>
            </w:pPr>
            <w:r w:rsidRPr="00AA5F9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AA5F9A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AA5F9A" w:rsidRDefault="00AA5F9A" w:rsidP="002743B5">
            <w:pPr>
              <w:pStyle w:val="aa"/>
              <w:rPr>
                <w:b/>
                <w:vertAlign w:val="superscript"/>
              </w:rPr>
            </w:pPr>
            <w:r w:rsidRPr="00AA5F9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AA5F9A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AA5F9A" w:rsidRDefault="00AA5F9A" w:rsidP="002743B5">
            <w:pPr>
              <w:pStyle w:val="aa"/>
              <w:rPr>
                <w:vertAlign w:val="superscript"/>
              </w:rPr>
            </w:pPr>
            <w:r w:rsidRPr="00AA5F9A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F9A" w:rsidRPr="00C37BA9" w:rsidRDefault="00AA5F9A" w:rsidP="00AA5F9A">
      <w:r>
        <w:separator/>
      </w:r>
    </w:p>
  </w:endnote>
  <w:endnote w:type="continuationSeparator" w:id="0">
    <w:p w:rsidR="00AA5F9A" w:rsidRPr="00C37BA9" w:rsidRDefault="00AA5F9A" w:rsidP="00AA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F9A" w:rsidRPr="00C37BA9" w:rsidRDefault="00AA5F9A" w:rsidP="00AA5F9A">
      <w:r>
        <w:separator/>
      </w:r>
    </w:p>
  </w:footnote>
  <w:footnote w:type="continuationSeparator" w:id="0">
    <w:p w:rsidR="00AA5F9A" w:rsidRPr="00C37BA9" w:rsidRDefault="00AA5F9A" w:rsidP="00AA5F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vedoc_name" w:val="Документ150"/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close_doc_flag" w:val="0"/>
    <w:docVar w:name="doc_name" w:val="Документ150"/>
    <w:docVar w:name="doc_type" w:val="5"/>
    <w:docVar w:name="fill_date" w:val="20.01.2023"/>
    <w:docVar w:name="org_guid" w:val="59F896DC1A0042398A955AAB571EEEB5"/>
    <w:docVar w:name="org_id" w:val="52"/>
    <w:docVar w:name="org_name" w:val="     "/>
    <w:docVar w:name="pers_guids" w:val="B1AB66AA88CD451EAB8A224D5FC101FA@069-559-325 18"/>
    <w:docVar w:name="pers_snils" w:val="B1AB66AA88CD451EAB8A224D5FC101FA@069-559-325 18"/>
    <w:docVar w:name="podr_id" w:val="org_52"/>
    <w:docVar w:name="pred_dolg" w:val="Главный врач ГБУЗ «Прибайкальская ЦРБ»"/>
    <w:docVar w:name="pred_fio" w:val="Жамбалов З.Б."/>
    <w:docVar w:name="rbtd_adr" w:val="     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tep_test" w:val="6"/>
    <w:docVar w:name="sv_docs" w:val="1"/>
  </w:docVars>
  <w:rsids>
    <w:rsidRoot w:val="00AA5F9A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E4DFC"/>
    <w:rsid w:val="00725C51"/>
    <w:rsid w:val="00820552"/>
    <w:rsid w:val="00936F48"/>
    <w:rsid w:val="009647F7"/>
    <w:rsid w:val="009A1326"/>
    <w:rsid w:val="009D6532"/>
    <w:rsid w:val="00A026A4"/>
    <w:rsid w:val="00AA5F9A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A5F9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A5F9A"/>
    <w:rPr>
      <w:sz w:val="24"/>
    </w:rPr>
  </w:style>
  <w:style w:type="paragraph" w:styleId="ad">
    <w:name w:val="footer"/>
    <w:basedOn w:val="a"/>
    <w:link w:val="ae"/>
    <w:rsid w:val="00AA5F9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A5F9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7</Pages>
  <Words>1936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12951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o.yagovceva</dc:creator>
  <cp:keywords/>
  <dc:description/>
  <cp:lastModifiedBy>o.yagovceva</cp:lastModifiedBy>
  <cp:revision>1</cp:revision>
  <dcterms:created xsi:type="dcterms:W3CDTF">2023-01-30T01:27:00Z</dcterms:created>
  <dcterms:modified xsi:type="dcterms:W3CDTF">2023-01-30T01:28:00Z</dcterms:modified>
</cp:coreProperties>
</file>